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62194" w14:textId="77777777" w:rsidR="00797A32" w:rsidRPr="00F909EA" w:rsidRDefault="00797A3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7B2EFDA" w14:textId="77777777" w:rsidR="009D06C6" w:rsidRPr="00F909EA" w:rsidRDefault="0012779F">
      <w:p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OŠ ANTUNA AUGUSTINČIĆA</w:t>
      </w:r>
    </w:p>
    <w:p w14:paraId="16A843CE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Vladimira Nazora 2a</w:t>
      </w:r>
    </w:p>
    <w:p w14:paraId="503E05DC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10290 Zaprešić</w:t>
      </w:r>
    </w:p>
    <w:p w14:paraId="7673A275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4D2C6507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3B2CA791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  <w:t>GRAD ZAPREŠIĆ</w:t>
      </w:r>
    </w:p>
    <w:p w14:paraId="3B254057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  <w:t xml:space="preserve">Upravni odjel za društvene </w:t>
      </w:r>
    </w:p>
    <w:p w14:paraId="1F221B34" w14:textId="77777777" w:rsidR="0012779F" w:rsidRPr="00F909EA" w:rsidRDefault="0012779F" w:rsidP="0012779F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djelatnosti</w:t>
      </w:r>
    </w:p>
    <w:p w14:paraId="7A7A6C4F" w14:textId="77777777" w:rsidR="0012779F" w:rsidRPr="00F909EA" w:rsidRDefault="0012779F" w:rsidP="0012779F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Nova ulica 10</w:t>
      </w:r>
    </w:p>
    <w:p w14:paraId="459A0B69" w14:textId="77777777" w:rsidR="0012779F" w:rsidRPr="00F909EA" w:rsidRDefault="0012779F" w:rsidP="0012779F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10290 Zaprešić</w:t>
      </w:r>
    </w:p>
    <w:p w14:paraId="41B48699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459C720D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1DD027BA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5590DD97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3191CD96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4188C444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36DE3733" w14:textId="77777777" w:rsidR="0012779F" w:rsidRPr="00F909EA" w:rsidRDefault="0012779F">
      <w:pPr>
        <w:rPr>
          <w:rFonts w:ascii="Arial" w:hAnsi="Arial" w:cs="Arial"/>
          <w:b/>
          <w:sz w:val="20"/>
          <w:szCs w:val="20"/>
        </w:rPr>
      </w:pPr>
    </w:p>
    <w:p w14:paraId="05F878D9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OBRAZLOŽENJE PRIJEDLOGA FINANCIJSKOG PLANA</w:t>
      </w:r>
    </w:p>
    <w:p w14:paraId="2840BDBA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ZA 20</w:t>
      </w:r>
      <w:r w:rsidR="00265960" w:rsidRPr="00F909EA">
        <w:rPr>
          <w:rFonts w:ascii="Arial" w:hAnsi="Arial" w:cs="Arial"/>
          <w:b/>
          <w:sz w:val="20"/>
          <w:szCs w:val="20"/>
        </w:rPr>
        <w:t>2</w:t>
      </w:r>
      <w:r w:rsidR="00362740" w:rsidRPr="00F909EA">
        <w:rPr>
          <w:rFonts w:ascii="Arial" w:hAnsi="Arial" w:cs="Arial"/>
          <w:b/>
          <w:sz w:val="20"/>
          <w:szCs w:val="20"/>
        </w:rPr>
        <w:t>1</w:t>
      </w:r>
      <w:r w:rsidRPr="00F909EA">
        <w:rPr>
          <w:rFonts w:ascii="Arial" w:hAnsi="Arial" w:cs="Arial"/>
          <w:b/>
          <w:sz w:val="20"/>
          <w:szCs w:val="20"/>
        </w:rPr>
        <w:t>. GODINU</w:t>
      </w:r>
      <w:r w:rsidR="00026D1D" w:rsidRPr="00F909E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I PROJEKCIJA ZA 20</w:t>
      </w:r>
      <w:r w:rsidR="00265960" w:rsidRPr="00F909EA">
        <w:rPr>
          <w:rFonts w:ascii="Arial" w:hAnsi="Arial" w:cs="Arial"/>
          <w:b/>
          <w:sz w:val="20"/>
          <w:szCs w:val="20"/>
        </w:rPr>
        <w:t>2</w:t>
      </w:r>
      <w:r w:rsidR="00362740" w:rsidRPr="00F909EA">
        <w:rPr>
          <w:rFonts w:ascii="Arial" w:hAnsi="Arial" w:cs="Arial"/>
          <w:b/>
          <w:sz w:val="20"/>
          <w:szCs w:val="20"/>
        </w:rPr>
        <w:t>2</w:t>
      </w:r>
      <w:r w:rsidR="00026D1D" w:rsidRPr="00F909EA">
        <w:rPr>
          <w:rFonts w:ascii="Arial" w:hAnsi="Arial" w:cs="Arial"/>
          <w:b/>
          <w:sz w:val="20"/>
          <w:szCs w:val="20"/>
        </w:rPr>
        <w:t>. I 202</w:t>
      </w:r>
      <w:r w:rsidR="00362740" w:rsidRPr="00F909EA">
        <w:rPr>
          <w:rFonts w:ascii="Arial" w:hAnsi="Arial" w:cs="Arial"/>
          <w:b/>
          <w:sz w:val="20"/>
          <w:szCs w:val="20"/>
        </w:rPr>
        <w:t>3</w:t>
      </w:r>
      <w:r w:rsidR="00026D1D" w:rsidRPr="00F909EA">
        <w:rPr>
          <w:rFonts w:ascii="Arial" w:hAnsi="Arial" w:cs="Arial"/>
          <w:b/>
          <w:sz w:val="20"/>
          <w:szCs w:val="20"/>
        </w:rPr>
        <w:t>. GODINU</w:t>
      </w:r>
    </w:p>
    <w:p w14:paraId="56BB5871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6C3CD904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755E52DB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3E9D84AF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3BF8016B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345B4987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2D2089D9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54552073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60CAB4B7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5B83C19F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68A7D53D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09AC7542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381B0E43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2802" w:type="dxa"/>
        <w:tblLook w:val="04A0" w:firstRow="1" w:lastRow="0" w:firstColumn="1" w:lastColumn="0" w:noHBand="0" w:noVBand="1"/>
      </w:tblPr>
      <w:tblGrid>
        <w:gridCol w:w="1417"/>
        <w:gridCol w:w="1036"/>
        <w:gridCol w:w="951"/>
      </w:tblGrid>
      <w:tr w:rsidR="0012779F" w:rsidRPr="00F909EA" w14:paraId="785792AE" w14:textId="77777777" w:rsidTr="0012779F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0FEFD68" w14:textId="77777777" w:rsidR="0012779F" w:rsidRPr="00F909EA" w:rsidRDefault="0012779F" w:rsidP="00127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Zaprešić,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514C22D2" w14:textId="23DEBC2C" w:rsidR="0012779F" w:rsidRPr="00F909EA" w:rsidRDefault="00AB2F38" w:rsidP="001277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16.10.</w:t>
            </w:r>
          </w:p>
        </w:tc>
        <w:tc>
          <w:tcPr>
            <w:tcW w:w="951" w:type="dxa"/>
            <w:tcBorders>
              <w:top w:val="nil"/>
              <w:bottom w:val="nil"/>
              <w:right w:val="nil"/>
            </w:tcBorders>
          </w:tcPr>
          <w:p w14:paraId="70E0BA4A" w14:textId="77777777" w:rsidR="0012779F" w:rsidRPr="00F909EA" w:rsidRDefault="0012779F" w:rsidP="00362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62740" w:rsidRPr="00F909E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52A30955" w14:textId="77777777" w:rsidR="0012779F" w:rsidRPr="00F909EA" w:rsidRDefault="0012779F" w:rsidP="0012779F">
      <w:pPr>
        <w:jc w:val="center"/>
        <w:rPr>
          <w:rFonts w:ascii="Arial" w:hAnsi="Arial" w:cs="Arial"/>
          <w:b/>
          <w:sz w:val="20"/>
          <w:szCs w:val="20"/>
        </w:rPr>
      </w:pPr>
    </w:p>
    <w:p w14:paraId="53A9DFEA" w14:textId="77777777" w:rsidR="00797A32" w:rsidRPr="00F909EA" w:rsidRDefault="00797A32" w:rsidP="00797A32">
      <w:pPr>
        <w:rPr>
          <w:rFonts w:ascii="Arial" w:hAnsi="Arial" w:cs="Arial"/>
          <w:b/>
          <w:sz w:val="20"/>
          <w:szCs w:val="20"/>
        </w:rPr>
      </w:pPr>
    </w:p>
    <w:p w14:paraId="36FFEC46" w14:textId="77777777" w:rsidR="00797A32" w:rsidRPr="00F909EA" w:rsidRDefault="00797A32" w:rsidP="00331B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SAŽETAK DJELOKRUGA RADA</w:t>
      </w:r>
      <w:r w:rsidR="00181998" w:rsidRPr="00F909EA">
        <w:rPr>
          <w:rFonts w:ascii="Arial" w:hAnsi="Arial" w:cs="Arial"/>
          <w:b/>
          <w:sz w:val="20"/>
          <w:szCs w:val="20"/>
        </w:rPr>
        <w:t xml:space="preserve"> ŠKOLE</w:t>
      </w:r>
    </w:p>
    <w:p w14:paraId="13181239" w14:textId="77777777" w:rsidR="00797A32" w:rsidRPr="00F909EA" w:rsidRDefault="00797A32" w:rsidP="00797A32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1500"/>
        <w:gridCol w:w="690"/>
        <w:gridCol w:w="993"/>
        <w:gridCol w:w="703"/>
        <w:gridCol w:w="5208"/>
      </w:tblGrid>
      <w:tr w:rsidR="00797A32" w:rsidRPr="00F909EA" w14:paraId="5C8E57B1" w14:textId="77777777" w:rsidTr="007644A4">
        <w:tc>
          <w:tcPr>
            <w:tcW w:w="9320" w:type="dxa"/>
            <w:gridSpan w:val="5"/>
            <w:vAlign w:val="center"/>
          </w:tcPr>
          <w:p w14:paraId="1D7FD18D" w14:textId="77777777" w:rsidR="00D14E56" w:rsidRPr="00F909EA" w:rsidRDefault="00D14E56" w:rsidP="00797A3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REDOVNA DJELATNOST I NASTAVA</w:t>
            </w:r>
          </w:p>
          <w:p w14:paraId="4B96D494" w14:textId="77777777" w:rsidR="00797A32" w:rsidRPr="00F909EA" w:rsidRDefault="00D14E56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Redovna djelatnost OŠ Antuna Augustinčića je odgoj i obrazovanje djece osnovnoškolskog uzrasta.</w:t>
            </w:r>
          </w:p>
          <w:p w14:paraId="7466211B" w14:textId="77777777" w:rsidR="00D14E56" w:rsidRPr="00F909EA" w:rsidRDefault="00D14E56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Nastava je organizirana u jutarnjoj i poslijepodnevnoj smjeni, u petodnevnom radn</w:t>
            </w:r>
            <w:r w:rsidR="002963DE" w:rsidRPr="00F909EA">
              <w:rPr>
                <w:rFonts w:ascii="Arial" w:hAnsi="Arial" w:cs="Arial"/>
                <w:sz w:val="20"/>
                <w:szCs w:val="20"/>
              </w:rPr>
              <w:t xml:space="preserve">om tjednu sa slobodnim subotama </w:t>
            </w:r>
            <w:r w:rsidR="0053221E" w:rsidRPr="00F909EA">
              <w:rPr>
                <w:rFonts w:ascii="Arial" w:hAnsi="Arial" w:cs="Arial"/>
                <w:sz w:val="20"/>
                <w:szCs w:val="20"/>
              </w:rPr>
              <w:t>na jednoj lokaciji</w:t>
            </w:r>
            <w:r w:rsidR="002963DE" w:rsidRPr="00F909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1105DE" w14:textId="77777777" w:rsidR="002963DE" w:rsidRPr="00F909EA" w:rsidRDefault="002963DE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OŠ Antuna Augustinčića, Vladimira Nazora 2a, 10290 Zaprešić.</w:t>
            </w:r>
          </w:p>
          <w:p w14:paraId="611ACF44" w14:textId="77777777" w:rsidR="00047AFB" w:rsidRPr="00F909EA" w:rsidRDefault="00482383" w:rsidP="00B80F9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Školi se izvodi: r</w:t>
            </w:r>
            <w:r w:rsidR="00D14E56" w:rsidRPr="00F909EA">
              <w:rPr>
                <w:rFonts w:ascii="Arial" w:hAnsi="Arial" w:cs="Arial"/>
                <w:sz w:val="20"/>
                <w:szCs w:val="20"/>
              </w:rPr>
              <w:t>edovna, izborna, dodatna i dopunska nastava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4E56" w:rsidRPr="00F909EA">
              <w:rPr>
                <w:rFonts w:ascii="Arial" w:hAnsi="Arial" w:cs="Arial"/>
                <w:sz w:val="20"/>
                <w:szCs w:val="20"/>
              </w:rPr>
              <w:t>prema nastavnim planovima i programima koje donosi Ministarstvo znanosti i obrazovanja te prema Godišnjem planu i programu rada Škole i Školskom kurikulumu koje Škola donosi za svaku školsku godinu.</w:t>
            </w:r>
          </w:p>
        </w:tc>
      </w:tr>
      <w:tr w:rsidR="00482383" w:rsidRPr="00F909EA" w14:paraId="7CA5D9D9" w14:textId="77777777" w:rsidTr="007644A4">
        <w:tc>
          <w:tcPr>
            <w:tcW w:w="9320" w:type="dxa"/>
            <w:gridSpan w:val="5"/>
            <w:vAlign w:val="center"/>
          </w:tcPr>
          <w:p w14:paraId="5BC70208" w14:textId="77777777" w:rsidR="00482383" w:rsidRPr="00F909EA" w:rsidRDefault="00482383" w:rsidP="00D14E5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ZAPOSLENICI</w:t>
            </w:r>
          </w:p>
        </w:tc>
      </w:tr>
      <w:tr w:rsidR="00D14E56" w:rsidRPr="00F909EA" w14:paraId="3E7F6628" w14:textId="77777777" w:rsidTr="001D730E">
        <w:tc>
          <w:tcPr>
            <w:tcW w:w="3257" w:type="dxa"/>
            <w:gridSpan w:val="3"/>
            <w:vAlign w:val="center"/>
          </w:tcPr>
          <w:p w14:paraId="01A35E16" w14:textId="77777777" w:rsidR="00D14E56" w:rsidRPr="00F909EA" w:rsidRDefault="00D14E56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školi je zaposleno</w:t>
            </w:r>
            <w:r w:rsidR="00482383" w:rsidRPr="00F909EA">
              <w:rPr>
                <w:rFonts w:ascii="Arial" w:hAnsi="Arial" w:cs="Arial"/>
                <w:sz w:val="20"/>
                <w:szCs w:val="20"/>
              </w:rPr>
              <w:t xml:space="preserve"> ukupno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5D1608" w14:textId="77777777" w:rsidR="00D14E56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5354" w:type="dxa"/>
            <w:vAlign w:val="center"/>
          </w:tcPr>
          <w:p w14:paraId="552318E8" w14:textId="77777777" w:rsidR="00D14E56" w:rsidRPr="00F909EA" w:rsidRDefault="00482383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djelatnika, od čega:</w:t>
            </w:r>
          </w:p>
        </w:tc>
      </w:tr>
      <w:tr w:rsidR="00270BF0" w:rsidRPr="00F909EA" w14:paraId="27C42020" w14:textId="77777777" w:rsidTr="001D730E">
        <w:tc>
          <w:tcPr>
            <w:tcW w:w="3257" w:type="dxa"/>
            <w:gridSpan w:val="3"/>
            <w:vMerge w:val="restart"/>
            <w:tcBorders>
              <w:left w:val="nil"/>
            </w:tcBorders>
            <w:vAlign w:val="center"/>
          </w:tcPr>
          <w:p w14:paraId="387ED942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6192D0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54" w:type="dxa"/>
            <w:vAlign w:val="center"/>
          </w:tcPr>
          <w:p w14:paraId="3B4A2D99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učitelja razredne nastave</w:t>
            </w:r>
          </w:p>
        </w:tc>
      </w:tr>
      <w:tr w:rsidR="00270BF0" w:rsidRPr="00F909EA" w14:paraId="497ADD65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A11216D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C161B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54" w:type="dxa"/>
            <w:vAlign w:val="center"/>
          </w:tcPr>
          <w:p w14:paraId="1228FCE7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učitelja predmetne nastave</w:t>
            </w:r>
          </w:p>
        </w:tc>
      </w:tr>
      <w:tr w:rsidR="00270BF0" w:rsidRPr="00F909EA" w14:paraId="63D6B127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098C3D5E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1AF22C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54" w:type="dxa"/>
            <w:vAlign w:val="center"/>
          </w:tcPr>
          <w:p w14:paraId="78C97692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učitelja u posebnom razrednom odjelu</w:t>
            </w:r>
          </w:p>
        </w:tc>
      </w:tr>
      <w:tr w:rsidR="00270BF0" w:rsidRPr="00F909EA" w14:paraId="05868927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3E571795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3096FB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54" w:type="dxa"/>
            <w:vAlign w:val="center"/>
          </w:tcPr>
          <w:p w14:paraId="191CEB96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učitelja u produženom boravku</w:t>
            </w:r>
          </w:p>
        </w:tc>
      </w:tr>
      <w:tr w:rsidR="00270BF0" w:rsidRPr="00F909EA" w14:paraId="4EDA4559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15483E5D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8D3B2C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54" w:type="dxa"/>
            <w:vAlign w:val="center"/>
          </w:tcPr>
          <w:p w14:paraId="3823C21B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stručnih suradnika</w:t>
            </w:r>
          </w:p>
        </w:tc>
      </w:tr>
      <w:tr w:rsidR="00270BF0" w:rsidRPr="00F909EA" w14:paraId="1E50E4B5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6A3425F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360496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54" w:type="dxa"/>
            <w:vAlign w:val="center"/>
          </w:tcPr>
          <w:p w14:paraId="135AD2AD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pomoćnika u nastavi</w:t>
            </w:r>
          </w:p>
        </w:tc>
      </w:tr>
      <w:tr w:rsidR="00270BF0" w:rsidRPr="00F909EA" w14:paraId="396BE8C9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062AD87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A7C93F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54" w:type="dxa"/>
            <w:vAlign w:val="center"/>
          </w:tcPr>
          <w:p w14:paraId="33E02804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kuharica</w:t>
            </w:r>
          </w:p>
        </w:tc>
      </w:tr>
      <w:tr w:rsidR="00270BF0" w:rsidRPr="00F909EA" w14:paraId="254D9788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7BCE3DDC" w14:textId="77777777" w:rsidR="00270BF0" w:rsidRPr="00F909EA" w:rsidRDefault="00270BF0" w:rsidP="00797A3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80EC5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54" w:type="dxa"/>
            <w:vAlign w:val="center"/>
          </w:tcPr>
          <w:p w14:paraId="45CB5A22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</w:tr>
      <w:tr w:rsidR="00270BF0" w:rsidRPr="00F909EA" w14:paraId="2838E458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CBAF355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15BCD4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54" w:type="dxa"/>
            <w:vAlign w:val="center"/>
          </w:tcPr>
          <w:p w14:paraId="2BF9C64B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domara</w:t>
            </w:r>
          </w:p>
        </w:tc>
      </w:tr>
      <w:tr w:rsidR="00270BF0" w:rsidRPr="00F909EA" w14:paraId="551DAB7B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99CC72E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9206ED" w14:textId="77777777" w:rsidR="00270BF0" w:rsidRPr="00F909EA" w:rsidRDefault="00FE442D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54" w:type="dxa"/>
            <w:vAlign w:val="center"/>
          </w:tcPr>
          <w:p w14:paraId="43209C6C" w14:textId="77777777" w:rsidR="00270BF0" w:rsidRPr="00F909EA" w:rsidRDefault="00270BF0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ostalih zaposlenika:</w:t>
            </w:r>
            <w:r w:rsidR="00FE442D" w:rsidRPr="00F909EA">
              <w:rPr>
                <w:rFonts w:ascii="Arial" w:hAnsi="Arial" w:cs="Arial"/>
                <w:sz w:val="20"/>
                <w:szCs w:val="20"/>
              </w:rPr>
              <w:t xml:space="preserve"> administrativno osoblje</w:t>
            </w:r>
          </w:p>
        </w:tc>
      </w:tr>
      <w:tr w:rsidR="00482383" w:rsidRPr="00F909EA" w14:paraId="34E6F8ED" w14:textId="77777777" w:rsidTr="001D730E">
        <w:tc>
          <w:tcPr>
            <w:tcW w:w="1519" w:type="dxa"/>
            <w:vAlign w:val="center"/>
          </w:tcPr>
          <w:p w14:paraId="6E487C20" w14:textId="77777777" w:rsidR="00482383" w:rsidRPr="00F909EA" w:rsidRDefault="00482383" w:rsidP="00D14E5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Trenutno </w:t>
            </w:r>
          </w:p>
        </w:tc>
        <w:tc>
          <w:tcPr>
            <w:tcW w:w="705" w:type="dxa"/>
            <w:vAlign w:val="center"/>
          </w:tcPr>
          <w:p w14:paraId="6DCECDC9" w14:textId="77777777" w:rsidR="00482383" w:rsidRPr="00F909EA" w:rsidRDefault="00FE442D" w:rsidP="00482383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6" w:type="dxa"/>
            <w:gridSpan w:val="3"/>
            <w:vAlign w:val="center"/>
          </w:tcPr>
          <w:p w14:paraId="31B98318" w14:textId="77777777" w:rsidR="00482383" w:rsidRPr="00F909EA" w:rsidRDefault="00482383" w:rsidP="00482383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djelatnika koristi bolovanje.</w:t>
            </w:r>
          </w:p>
        </w:tc>
      </w:tr>
    </w:tbl>
    <w:p w14:paraId="1BE86155" w14:textId="77777777" w:rsidR="00B80F9D" w:rsidRPr="00F909EA" w:rsidRDefault="00B80F9D" w:rsidP="00797A32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3CEACD6D" w14:textId="77777777" w:rsidR="00B80F9D" w:rsidRPr="00F909EA" w:rsidRDefault="00B80F9D" w:rsidP="00797A32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16D79662" w14:textId="77777777" w:rsidR="00B80F9D" w:rsidRPr="00F909EA" w:rsidRDefault="00B80F9D" w:rsidP="00331B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ZAKONSKE I DRUGE PODLOGE NA KOJIMA SE ZASNIVAJU PROGRAMI</w:t>
      </w:r>
    </w:p>
    <w:p w14:paraId="67B0E186" w14:textId="77777777" w:rsidR="00B80F9D" w:rsidRPr="00F909EA" w:rsidRDefault="00B80F9D" w:rsidP="00B80F9D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B80F9D" w:rsidRPr="00F909EA" w14:paraId="4766E87F" w14:textId="77777777" w:rsidTr="008671BA">
        <w:tc>
          <w:tcPr>
            <w:tcW w:w="9320" w:type="dxa"/>
            <w:vAlign w:val="center"/>
          </w:tcPr>
          <w:p w14:paraId="07C8CD2A" w14:textId="77777777" w:rsidR="00B80F9D" w:rsidRPr="00F909EA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lastRenderedPageBreak/>
              <w:t>Zakon o lokalnoj i područnoj (regionalnoj) samoupravi</w:t>
            </w:r>
          </w:p>
          <w:p w14:paraId="3D7384EC" w14:textId="77777777" w:rsidR="00A96527" w:rsidRPr="00F909EA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Zakon o ustanovama</w:t>
            </w:r>
          </w:p>
          <w:p w14:paraId="13BF2236" w14:textId="77777777" w:rsidR="00B80F9D" w:rsidRPr="00F909EA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Zakon o odgoju i obrazovanju u osnovnoj i srednjoj školi</w:t>
            </w:r>
          </w:p>
          <w:p w14:paraId="2690283E" w14:textId="77777777" w:rsidR="00B80F9D" w:rsidRPr="00F909EA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pedagoški standard osnovnoškolskog sustava odgoja i obrazovanja</w:t>
            </w:r>
          </w:p>
          <w:p w14:paraId="036495F7" w14:textId="77777777" w:rsidR="00246E73" w:rsidRPr="00F909EA" w:rsidRDefault="00246E73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Uredba o načinu izračuna iznosa pomoći izravnanja za decentralizirane funkcije jedinica lokalne i područne (regionalne) samouprave</w:t>
            </w:r>
          </w:p>
          <w:p w14:paraId="44D9C420" w14:textId="77777777" w:rsidR="00246E73" w:rsidRPr="00F909EA" w:rsidRDefault="00246E73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Odluka o kriterijima i mjerilima za utvrđivanje bilančnih prava za financiranje minimalnog financijskog standarda javnih potreba osnovnog školstva</w:t>
            </w:r>
          </w:p>
          <w:p w14:paraId="7145DD95" w14:textId="77777777" w:rsidR="00A96527" w:rsidRPr="00F909EA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Zakon o proračunu</w:t>
            </w:r>
          </w:p>
          <w:p w14:paraId="205294CB" w14:textId="77777777" w:rsidR="00A96527" w:rsidRPr="00F909EA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Pravilnik o proračunskim klasifikacijama</w:t>
            </w:r>
          </w:p>
          <w:p w14:paraId="1B22E65F" w14:textId="77777777" w:rsidR="00A96527" w:rsidRPr="00F909EA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Pravilnik o proračunskom računovodstvu i računskom planu</w:t>
            </w:r>
          </w:p>
          <w:p w14:paraId="24EC8DF3" w14:textId="77777777" w:rsidR="00A96527" w:rsidRPr="00F909EA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Upute za izradu proračuna jedinica lokalne (regionalne) samouprave</w:t>
            </w:r>
          </w:p>
          <w:p w14:paraId="220E690A" w14:textId="77777777" w:rsidR="00B80F9D" w:rsidRPr="00F909EA" w:rsidRDefault="00B80F9D" w:rsidP="00331B4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Akti Grada Zaprešića:</w:t>
            </w:r>
          </w:p>
          <w:p w14:paraId="1DE05C3B" w14:textId="77777777" w:rsidR="00B80F9D" w:rsidRPr="00F909EA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Odluka o kriterijima, mjerilima i načinu financiranja decentraliziranih funkcija osnovnog školstva</w:t>
            </w:r>
          </w:p>
          <w:p w14:paraId="433F14BB" w14:textId="77777777" w:rsidR="00B80F9D" w:rsidRPr="00F909EA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Odluka o kriterijima, mjerilima i načinu sufinanciranja širih javnih potreba osnovnog školstva</w:t>
            </w:r>
          </w:p>
          <w:p w14:paraId="660B26D8" w14:textId="77777777" w:rsidR="00B80F9D" w:rsidRPr="00F909EA" w:rsidRDefault="00B80F9D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Program javnih potreba u odgoju i obrazovanju Grada Zaprešića</w:t>
            </w:r>
          </w:p>
          <w:p w14:paraId="54DE0F4C" w14:textId="77777777" w:rsidR="00A96527" w:rsidRPr="00F909EA" w:rsidRDefault="00A96527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Proračun Grada Zaprešića</w:t>
            </w:r>
          </w:p>
          <w:p w14:paraId="65FDC6DA" w14:textId="77777777" w:rsidR="00A96527" w:rsidRPr="00F909EA" w:rsidRDefault="00A96527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Odluka o izvršavanju proračuna Grada Zaprešića</w:t>
            </w:r>
          </w:p>
          <w:p w14:paraId="53C276C8" w14:textId="77777777" w:rsidR="00A96527" w:rsidRPr="00F909EA" w:rsidRDefault="00A96527" w:rsidP="00331B4B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Akti Škole:</w:t>
            </w:r>
          </w:p>
          <w:p w14:paraId="6653AB79" w14:textId="77777777" w:rsidR="00A96527" w:rsidRPr="00F909EA" w:rsidRDefault="00A96527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Godišnji izvedbeni odgojno-obrazovni plan i program rada </w:t>
            </w:r>
            <w:r w:rsidR="00986978" w:rsidRPr="00F909EA">
              <w:rPr>
                <w:rFonts w:ascii="Arial" w:hAnsi="Arial" w:cs="Arial"/>
                <w:sz w:val="20"/>
                <w:szCs w:val="20"/>
              </w:rPr>
              <w:t>(GPP)</w:t>
            </w:r>
          </w:p>
          <w:p w14:paraId="32E63279" w14:textId="77777777" w:rsidR="00A96527" w:rsidRPr="00F909EA" w:rsidRDefault="00A96527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Školski kurikulum</w:t>
            </w:r>
          </w:p>
          <w:p w14:paraId="442B2CEA" w14:textId="77777777" w:rsidR="00FF0970" w:rsidRPr="00F909EA" w:rsidRDefault="00FF0970" w:rsidP="00331B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Statut Škole</w:t>
            </w:r>
          </w:p>
        </w:tc>
      </w:tr>
    </w:tbl>
    <w:p w14:paraId="51F221A8" w14:textId="77777777" w:rsidR="00B80F9D" w:rsidRPr="00F909EA" w:rsidRDefault="00B80F9D" w:rsidP="00400225">
      <w:pPr>
        <w:pStyle w:val="Odlomakpopisa"/>
        <w:rPr>
          <w:rFonts w:ascii="Arial" w:hAnsi="Arial" w:cs="Arial"/>
          <w:sz w:val="20"/>
          <w:szCs w:val="20"/>
        </w:rPr>
      </w:pPr>
    </w:p>
    <w:p w14:paraId="51021BD9" w14:textId="77777777" w:rsidR="00407232" w:rsidRPr="00F909EA" w:rsidRDefault="00407232" w:rsidP="00400225">
      <w:pPr>
        <w:pStyle w:val="Odlomakpopisa"/>
        <w:rPr>
          <w:rFonts w:ascii="Arial" w:hAnsi="Arial" w:cs="Arial"/>
          <w:sz w:val="20"/>
          <w:szCs w:val="20"/>
        </w:rPr>
      </w:pPr>
    </w:p>
    <w:p w14:paraId="58F32A4C" w14:textId="77777777" w:rsidR="00407232" w:rsidRPr="00F909EA" w:rsidRDefault="00407232" w:rsidP="00400225">
      <w:pPr>
        <w:pStyle w:val="Odlomakpopisa"/>
        <w:rPr>
          <w:rFonts w:ascii="Arial" w:hAnsi="Arial" w:cs="Arial"/>
          <w:sz w:val="20"/>
          <w:szCs w:val="20"/>
        </w:rPr>
      </w:pPr>
    </w:p>
    <w:p w14:paraId="03AA96FB" w14:textId="77777777" w:rsidR="00B80F9D" w:rsidRPr="00F909EA" w:rsidRDefault="00B80F9D" w:rsidP="00400225">
      <w:pPr>
        <w:pStyle w:val="Odlomakpopisa"/>
        <w:rPr>
          <w:rFonts w:ascii="Arial" w:hAnsi="Arial" w:cs="Arial"/>
          <w:sz w:val="20"/>
          <w:szCs w:val="20"/>
        </w:rPr>
      </w:pPr>
    </w:p>
    <w:p w14:paraId="426EC7D7" w14:textId="77777777" w:rsidR="00400225" w:rsidRPr="00F909EA" w:rsidRDefault="00400225" w:rsidP="00331B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USKLAĐENOST CILJEVA, STRATEGIJA I PROGRAMA S DOKUMENTIMA DUGOROČNOG RAZVOJA</w:t>
      </w:r>
    </w:p>
    <w:p w14:paraId="2EF566D6" w14:textId="77777777" w:rsidR="00400225" w:rsidRPr="00F909EA" w:rsidRDefault="00400225" w:rsidP="00400225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400225" w:rsidRPr="00F909EA" w14:paraId="18647718" w14:textId="77777777" w:rsidTr="007644A4">
        <w:tc>
          <w:tcPr>
            <w:tcW w:w="9320" w:type="dxa"/>
          </w:tcPr>
          <w:p w14:paraId="1776F085" w14:textId="77777777" w:rsidR="009336F4" w:rsidRPr="00F909EA" w:rsidRDefault="00196EB6" w:rsidP="009336F4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Škola za svaku školsku godinu</w:t>
            </w:r>
            <w:r w:rsidR="00986978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9EA">
              <w:rPr>
                <w:rFonts w:ascii="Arial" w:hAnsi="Arial" w:cs="Arial"/>
                <w:sz w:val="20"/>
                <w:szCs w:val="20"/>
              </w:rPr>
              <w:t>donosi</w:t>
            </w:r>
            <w:r w:rsidR="00986978" w:rsidRPr="00F909EA">
              <w:rPr>
                <w:rFonts w:ascii="Arial" w:hAnsi="Arial" w:cs="Arial"/>
                <w:sz w:val="20"/>
                <w:szCs w:val="20"/>
              </w:rPr>
              <w:t xml:space="preserve"> godi</w:t>
            </w:r>
            <w:r w:rsidRPr="00F909EA">
              <w:rPr>
                <w:rFonts w:ascii="Arial" w:hAnsi="Arial" w:cs="Arial"/>
                <w:sz w:val="20"/>
                <w:szCs w:val="20"/>
              </w:rPr>
              <w:t>šnje operativne planove (GPP i Š</w:t>
            </w:r>
            <w:r w:rsidR="00986978" w:rsidRPr="00F909EA">
              <w:rPr>
                <w:rFonts w:ascii="Arial" w:hAnsi="Arial" w:cs="Arial"/>
                <w:sz w:val="20"/>
                <w:szCs w:val="20"/>
              </w:rPr>
              <w:t>kolski kurikulum) prema nastavnom planu i programu koji donosi Ministarstvo znanosti i obrazovanja.</w:t>
            </w:r>
            <w:r w:rsidR="009336F4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9EA">
              <w:rPr>
                <w:rFonts w:ascii="Arial" w:hAnsi="Arial" w:cs="Arial"/>
                <w:sz w:val="20"/>
                <w:szCs w:val="20"/>
              </w:rPr>
              <w:t>Strateške planove donosi Ministarstvo, Zagrebačka županija i Grad Zaprešić.</w:t>
            </w:r>
            <w:r w:rsidR="009336F4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5CA73" w14:textId="77777777" w:rsidR="00C7287A" w:rsidRPr="00F909EA" w:rsidRDefault="00196EB6" w:rsidP="00246E73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S obzirom da školska godina, za koju se donosi GPP i Školski kurikulum, nema isti početak i završetak kao proračunska godina za koju se izrađuje financijski plan, to </w:t>
            </w:r>
            <w:r w:rsidR="003204DD" w:rsidRPr="00F909EA">
              <w:rPr>
                <w:rFonts w:ascii="Arial" w:hAnsi="Arial" w:cs="Arial"/>
                <w:sz w:val="20"/>
                <w:szCs w:val="20"/>
              </w:rPr>
              <w:t>može uzrokovati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odstupanja u izvršenju financijskih planova</w:t>
            </w:r>
            <w:r w:rsidR="006614B1" w:rsidRPr="00F909E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61399AF9" w14:textId="77777777" w:rsidR="006614B1" w:rsidRPr="00F909EA" w:rsidRDefault="006614B1" w:rsidP="006614B1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79FB38B1" w14:textId="77777777" w:rsidR="00FF0970" w:rsidRPr="00F909EA" w:rsidRDefault="00FF0970" w:rsidP="006614B1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35BAD045" w14:textId="77777777" w:rsidR="00B80F9D" w:rsidRPr="00F909EA" w:rsidRDefault="00B80F9D" w:rsidP="00331B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DOKUMENTACIJA KOJA SE PRILAŽE</w:t>
      </w:r>
      <w:r w:rsidR="00A96527" w:rsidRPr="00F909EA">
        <w:rPr>
          <w:rFonts w:ascii="Arial" w:hAnsi="Arial" w:cs="Arial"/>
          <w:b/>
          <w:sz w:val="20"/>
          <w:szCs w:val="20"/>
        </w:rPr>
        <w:t xml:space="preserve"> OVOM OBRAZLOŽENJU </w:t>
      </w:r>
    </w:p>
    <w:p w14:paraId="5AD4A52E" w14:textId="77777777" w:rsidR="00890D03" w:rsidRPr="00F909EA" w:rsidRDefault="00890D03" w:rsidP="00890D03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B80F9D" w:rsidRPr="00F909EA" w14:paraId="1BA7A911" w14:textId="77777777" w:rsidTr="008671BA">
        <w:tc>
          <w:tcPr>
            <w:tcW w:w="9320" w:type="dxa"/>
          </w:tcPr>
          <w:p w14:paraId="2AD1C5CE" w14:textId="77777777" w:rsidR="000C6E53" w:rsidRPr="00F909EA" w:rsidRDefault="000C6E53" w:rsidP="000C6E53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Ovom Obrazloženju priložene su</w:t>
            </w:r>
            <w:r w:rsidR="003D4909" w:rsidRPr="00F909EA">
              <w:rPr>
                <w:rFonts w:ascii="Arial" w:hAnsi="Arial" w:cs="Arial"/>
                <w:sz w:val="20"/>
                <w:szCs w:val="20"/>
              </w:rPr>
              <w:t xml:space="preserve"> sljedeće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tabli</w:t>
            </w:r>
            <w:r w:rsidR="003D4909" w:rsidRPr="00F909EA">
              <w:rPr>
                <w:rFonts w:ascii="Arial" w:hAnsi="Arial" w:cs="Arial"/>
                <w:sz w:val="20"/>
                <w:szCs w:val="20"/>
              </w:rPr>
              <w:t>ce:</w:t>
            </w:r>
          </w:p>
          <w:p w14:paraId="4C9E3F7C" w14:textId="77777777" w:rsidR="005D5A88" w:rsidRPr="00F909EA" w:rsidRDefault="005D5A88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prihoda od zakupa prostora u 20</w:t>
            </w:r>
            <w:r w:rsidR="0097057F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  <w:r w:rsidR="0097057F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godini temeljem zaključenih ugovora o zakupu </w:t>
            </w:r>
            <w:r w:rsidR="00510F54" w:rsidRPr="00F909EA">
              <w:rPr>
                <w:rFonts w:ascii="Arial" w:hAnsi="Arial" w:cs="Arial"/>
                <w:sz w:val="20"/>
                <w:szCs w:val="20"/>
              </w:rPr>
              <w:t>za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20</w:t>
            </w:r>
            <w:r w:rsidRPr="00F909EA">
              <w:rPr>
                <w:rFonts w:ascii="Arial" w:hAnsi="Arial" w:cs="Arial"/>
                <w:sz w:val="20"/>
                <w:szCs w:val="20"/>
              </w:rPr>
              <w:t>./20</w:t>
            </w:r>
            <w:r w:rsidR="0097057F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="00510F54" w:rsidRPr="00F909EA">
              <w:rPr>
                <w:rFonts w:ascii="Arial" w:hAnsi="Arial" w:cs="Arial"/>
                <w:sz w:val="20"/>
                <w:szCs w:val="20"/>
              </w:rPr>
              <w:t>. školsku godinu</w:t>
            </w:r>
          </w:p>
          <w:p w14:paraId="6DF6551B" w14:textId="77777777" w:rsidR="00B80F9D" w:rsidRPr="00F909EA" w:rsidRDefault="000C6E53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Broj učenika i razrednih odjela u 20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20</w:t>
            </w:r>
            <w:r w:rsidRPr="00F909EA">
              <w:rPr>
                <w:rFonts w:ascii="Arial" w:hAnsi="Arial" w:cs="Arial"/>
                <w:sz w:val="20"/>
                <w:szCs w:val="20"/>
              </w:rPr>
              <w:t>./20</w:t>
            </w:r>
            <w:r w:rsidR="0097057F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>. školskoj godini</w:t>
            </w:r>
          </w:p>
          <w:p w14:paraId="1E2BDD94" w14:textId="77777777" w:rsidR="00B80F9D" w:rsidRPr="00F909EA" w:rsidRDefault="005D5A88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Telekomunikacijske usluge na dan 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30.09.2020.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  <w:p w14:paraId="13E0387B" w14:textId="77777777" w:rsidR="000C6E53" w:rsidRPr="00F909EA" w:rsidRDefault="000C6E53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Prijevoz učenika i stručni suradnici u 20</w:t>
            </w:r>
            <w:r w:rsidR="00E238A3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>. godini</w:t>
            </w:r>
          </w:p>
          <w:p w14:paraId="1BE385A0" w14:textId="77777777" w:rsidR="000C6E53" w:rsidRPr="00F909EA" w:rsidRDefault="000C6E53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ostvarene cijene prehrane za mjesec rujan 20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20</w:t>
            </w:r>
            <w:r w:rsidRPr="00F909EA">
              <w:rPr>
                <w:rFonts w:ascii="Arial" w:hAnsi="Arial" w:cs="Arial"/>
                <w:sz w:val="20"/>
                <w:szCs w:val="20"/>
              </w:rPr>
              <w:t>. godine</w:t>
            </w:r>
          </w:p>
          <w:p w14:paraId="028A14C9" w14:textId="77777777" w:rsidR="000C6E53" w:rsidRPr="00F909EA" w:rsidRDefault="005D5A88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troškova mliječnog obroka u 20</w:t>
            </w:r>
            <w:r w:rsidR="00E238A3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F5540F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. godini prema broju korisnika na dan 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30.09.2020.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  <w:p w14:paraId="064C0557" w14:textId="77777777" w:rsidR="000C6E53" w:rsidRPr="00F909EA" w:rsidRDefault="005D5A88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troškova produženog boravka u 20</w:t>
            </w:r>
            <w:r w:rsidR="00E238A3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. godini prema broju korisnika na dan 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30.09.2020.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  <w:p w14:paraId="2D75956E" w14:textId="77777777" w:rsidR="000C6E53" w:rsidRPr="00F909EA" w:rsidRDefault="00F63A6F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Opći podaci o prostoru i opremi na dan 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30.09.2020.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  <w:p w14:paraId="12F257A0" w14:textId="77777777" w:rsidR="00B80F9D" w:rsidRPr="00F909EA" w:rsidRDefault="00F63A6F" w:rsidP="00331B4B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Procjena stanja objekta, instalacija i opreme na dan 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30.09.2020.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  <w:p w14:paraId="761841F7" w14:textId="77777777" w:rsidR="00F63A6F" w:rsidRPr="00F909EA" w:rsidRDefault="00F63A6F" w:rsidP="00721AF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Opisi kapitalnih projekata uz prijedlog financijskog plana za 20</w:t>
            </w:r>
            <w:r w:rsidR="00E238A3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1</w:t>
            </w:r>
            <w:r w:rsidRPr="00F909EA">
              <w:rPr>
                <w:rFonts w:ascii="Arial" w:hAnsi="Arial" w:cs="Arial"/>
                <w:sz w:val="20"/>
                <w:szCs w:val="20"/>
              </w:rPr>
              <w:t>. godinu s projekcijama za 202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2</w:t>
            </w:r>
            <w:r w:rsidRPr="00F909EA">
              <w:rPr>
                <w:rFonts w:ascii="Arial" w:hAnsi="Arial" w:cs="Arial"/>
                <w:sz w:val="20"/>
                <w:szCs w:val="20"/>
              </w:rPr>
              <w:t>. i 202</w:t>
            </w:r>
            <w:r w:rsidR="00721AF9" w:rsidRPr="00F909EA">
              <w:rPr>
                <w:rFonts w:ascii="Arial" w:hAnsi="Arial" w:cs="Arial"/>
                <w:sz w:val="20"/>
                <w:szCs w:val="20"/>
              </w:rPr>
              <w:t>3</w:t>
            </w:r>
            <w:r w:rsidRPr="00F909EA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</w:tr>
    </w:tbl>
    <w:p w14:paraId="0A0DA481" w14:textId="77777777" w:rsidR="00A96527" w:rsidRPr="00F909EA" w:rsidRDefault="00A96527" w:rsidP="00A96527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86CAC99" w14:textId="77777777" w:rsidR="00FF0970" w:rsidRPr="00F909EA" w:rsidRDefault="00FF0970" w:rsidP="00A96527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0C264B38" w14:textId="77777777" w:rsidR="00797A32" w:rsidRPr="00F909EA" w:rsidRDefault="00797A32" w:rsidP="00331B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>OBRAZLOŽENJE PROGRAMA</w:t>
      </w:r>
      <w:r w:rsidR="00565110" w:rsidRPr="00F909EA">
        <w:rPr>
          <w:rFonts w:ascii="Arial" w:hAnsi="Arial" w:cs="Arial"/>
          <w:b/>
          <w:sz w:val="20"/>
          <w:szCs w:val="20"/>
        </w:rPr>
        <w:t xml:space="preserve"> (AKTIVNOSTI I PROJEKATA)</w:t>
      </w:r>
    </w:p>
    <w:p w14:paraId="34204A75" w14:textId="77777777" w:rsidR="00797A32" w:rsidRPr="00F909EA" w:rsidRDefault="00797A32" w:rsidP="00FF46AA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D64068" w:rsidRPr="00F909EA" w14:paraId="5F3EDE55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3D4C" w14:textId="77777777" w:rsidR="00D64068" w:rsidRPr="00F909EA" w:rsidRDefault="00067C9F" w:rsidP="00067C9F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9D81CB" w14:textId="77777777" w:rsidR="00D64068" w:rsidRPr="00F909EA" w:rsidRDefault="00D64068" w:rsidP="00FF46A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GLAVNI 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5894C3E" w14:textId="77777777" w:rsidR="00D64068" w:rsidRPr="00F909EA" w:rsidRDefault="00D64068" w:rsidP="00FF46A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OSNOVNOŠKOLSKO OBRAZOVANJE</w:t>
            </w:r>
          </w:p>
        </w:tc>
      </w:tr>
      <w:tr w:rsidR="00FB4B96" w:rsidRPr="00F909EA" w14:paraId="6F654938" w14:textId="77777777" w:rsidTr="005003F5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4DBB" w14:textId="77777777" w:rsidR="00FB4B96" w:rsidRPr="00F909EA" w:rsidRDefault="00067C9F" w:rsidP="00FF46A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6B329" w14:textId="77777777" w:rsidR="00FB4B96" w:rsidRPr="00F909EA" w:rsidRDefault="00FB4B96" w:rsidP="00FB4B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3F686" w14:textId="77777777" w:rsidR="00FB4B96" w:rsidRPr="00F909EA" w:rsidRDefault="00477205" w:rsidP="00FB4B9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PLAĆE IZ DRŽAVNOG PRORAČUNA</w:t>
            </w:r>
          </w:p>
        </w:tc>
      </w:tr>
      <w:tr w:rsidR="00165853" w:rsidRPr="00F909EA" w14:paraId="63769904" w14:textId="77777777" w:rsidTr="005003F5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6E1AE" w14:textId="77777777" w:rsidR="00165853" w:rsidRPr="00F909EA" w:rsidRDefault="00165853" w:rsidP="00EF0D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C9F42" w14:textId="77777777" w:rsidR="00165853" w:rsidRPr="00F909EA" w:rsidRDefault="00165853" w:rsidP="00067C9F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165853" w:rsidRPr="00F909EA" w14:paraId="7DAD392C" w14:textId="77777777" w:rsidTr="005003F5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919D3" w14:textId="77777777" w:rsidR="00165853" w:rsidRPr="00F909EA" w:rsidRDefault="00165853" w:rsidP="00EF0D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098A8" w14:textId="77777777" w:rsidR="00A329FC" w:rsidRPr="00F909EA" w:rsidRDefault="00AF74BC" w:rsidP="00AC56E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</w:t>
            </w:r>
            <w:r w:rsidR="00A329FC" w:rsidRPr="00F909EA">
              <w:rPr>
                <w:rFonts w:ascii="Arial" w:hAnsi="Arial" w:cs="Arial"/>
                <w:sz w:val="20"/>
                <w:szCs w:val="20"/>
              </w:rPr>
              <w:t xml:space="preserve"> sredstava za f</w:t>
            </w:r>
            <w:r w:rsidR="00C51972" w:rsidRPr="00F909EA">
              <w:rPr>
                <w:rFonts w:ascii="Arial" w:hAnsi="Arial" w:cs="Arial"/>
                <w:sz w:val="20"/>
                <w:szCs w:val="20"/>
              </w:rPr>
              <w:t xml:space="preserve">inanciranje </w:t>
            </w:r>
            <w:r w:rsidR="00AC56EB" w:rsidRPr="00F909EA">
              <w:rPr>
                <w:rFonts w:ascii="Arial" w:hAnsi="Arial" w:cs="Arial"/>
                <w:sz w:val="20"/>
                <w:szCs w:val="20"/>
              </w:rPr>
              <w:t>plaća i ostalih rashoda za zaposlene.</w:t>
            </w:r>
          </w:p>
        </w:tc>
      </w:tr>
      <w:tr w:rsidR="00165853" w:rsidRPr="00F909EA" w14:paraId="6ED89E5C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9774C82" w14:textId="77777777" w:rsidR="00165853" w:rsidRPr="00F909EA" w:rsidRDefault="00165853" w:rsidP="00EF0D8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70BF1D6C" w14:textId="77777777" w:rsidR="00165853" w:rsidRPr="00F909EA" w:rsidRDefault="00165853" w:rsidP="00AC56E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Program se financira sredstvima </w:t>
            </w:r>
            <w:r w:rsidR="00AC56EB" w:rsidRPr="00F909EA">
              <w:rPr>
                <w:rFonts w:ascii="Arial" w:hAnsi="Arial" w:cs="Arial"/>
                <w:sz w:val="20"/>
                <w:szCs w:val="20"/>
              </w:rPr>
              <w:t>pomoći proračunskim korisnicima iz državnog proračuna.</w:t>
            </w:r>
          </w:p>
        </w:tc>
      </w:tr>
    </w:tbl>
    <w:p w14:paraId="07401F72" w14:textId="77777777" w:rsidR="005003F5" w:rsidRPr="00F909EA" w:rsidRDefault="005003F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202FACE" w14:textId="77777777" w:rsidR="007E5727" w:rsidRPr="00F909EA" w:rsidRDefault="007E5727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477205" w:rsidRPr="00F909EA" w14:paraId="25D9EFB6" w14:textId="77777777" w:rsidTr="00FE442D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C98FD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65E7D2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0E7B28D3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Plaće iz državnog proračuna</w:t>
            </w:r>
          </w:p>
        </w:tc>
      </w:tr>
      <w:tr w:rsidR="00477205" w:rsidRPr="00F909EA" w14:paraId="50E580A4" w14:textId="77777777" w:rsidTr="00FE442D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4CDD06A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56C14E4B" w14:textId="77777777" w:rsidR="00477205" w:rsidRPr="00F909EA" w:rsidRDefault="00E15843" w:rsidP="00FE442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okviru aktivnosti osiguravaju se sredstva za financiranje plaća i ostalih rashoda za zaposlene.</w:t>
            </w:r>
          </w:p>
        </w:tc>
      </w:tr>
      <w:tr w:rsidR="00477205" w:rsidRPr="00F909EA" w14:paraId="491730E6" w14:textId="77777777" w:rsidTr="00FE442D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0F84F4EA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7AB4669B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75D151F3" w14:textId="77777777" w:rsidR="00477205" w:rsidRPr="00F909EA" w:rsidRDefault="00477205" w:rsidP="00FE442D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prethodnoj proračunskoj godini) i</w:t>
            </w:r>
          </w:p>
          <w:p w14:paraId="7A41CB0A" w14:textId="77777777" w:rsidR="00477205" w:rsidRPr="00F909EA" w:rsidRDefault="00477205" w:rsidP="00E15843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opsega djelatnosti (broja </w:t>
            </w:r>
            <w:r w:rsidR="00E15843" w:rsidRPr="00F909EA">
              <w:rPr>
                <w:rFonts w:ascii="Arial" w:hAnsi="Arial" w:cs="Arial"/>
                <w:sz w:val="20"/>
                <w:szCs w:val="20"/>
              </w:rPr>
              <w:t>zaposlenih) u tekućoj školskoj godini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7205" w:rsidRPr="00F909EA" w14:paraId="47EEC9F5" w14:textId="77777777" w:rsidTr="00FE442D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19BBC18C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52FCD11B" w14:textId="77777777" w:rsidR="00477205" w:rsidRPr="00F909EA" w:rsidRDefault="00477205" w:rsidP="00FE442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značajnih odstupanja.</w:t>
            </w:r>
          </w:p>
        </w:tc>
      </w:tr>
      <w:tr w:rsidR="00477205" w:rsidRPr="00F909EA" w14:paraId="3AA6B152" w14:textId="77777777" w:rsidTr="00FE442D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EC68AFB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1CE83E5" w14:textId="77777777" w:rsidR="00477205" w:rsidRPr="00F909EA" w:rsidRDefault="00477205" w:rsidP="00E15843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Redovito financiranje </w:t>
            </w:r>
            <w:r w:rsidR="00E15843" w:rsidRPr="00F909EA">
              <w:rPr>
                <w:rFonts w:ascii="Arial" w:hAnsi="Arial" w:cs="Arial"/>
                <w:sz w:val="20"/>
                <w:szCs w:val="20"/>
              </w:rPr>
              <w:t>plaća i ostalih rashoda za zaposlene.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7205" w:rsidRPr="00F909EA" w14:paraId="3023688A" w14:textId="77777777" w:rsidTr="00FE442D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7ED7B6B" w14:textId="77777777" w:rsidR="00477205" w:rsidRPr="00F909EA" w:rsidRDefault="00477205" w:rsidP="00FE442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5CA48F89" w14:textId="77777777" w:rsidR="00477205" w:rsidRPr="00F909EA" w:rsidRDefault="00477205" w:rsidP="00E15843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prethodnoj godini su redovitim financiranjem </w:t>
            </w:r>
            <w:r w:rsidR="00E15843" w:rsidRPr="00F909EA">
              <w:rPr>
                <w:rFonts w:ascii="Arial" w:hAnsi="Arial" w:cs="Arial"/>
                <w:sz w:val="20"/>
                <w:szCs w:val="20"/>
              </w:rPr>
              <w:t>plaća i ostalih rashoda za zaposlene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ispunjeni preduvjeti za izvršenje GPP-a Škole.</w:t>
            </w:r>
          </w:p>
        </w:tc>
      </w:tr>
    </w:tbl>
    <w:p w14:paraId="596E53F1" w14:textId="77777777" w:rsidR="00477205" w:rsidRPr="00F909EA" w:rsidRDefault="0047720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78972E45" w14:textId="77777777" w:rsidR="00477205" w:rsidRPr="00F909EA" w:rsidRDefault="0047720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7E5727" w:rsidRPr="00F909EA" w14:paraId="192D8859" w14:textId="77777777" w:rsidTr="00FE442D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1895" w14:textId="77777777" w:rsidR="007E5727" w:rsidRPr="00F909EA" w:rsidRDefault="007E5727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6EE5D" w14:textId="77777777" w:rsidR="007E5727" w:rsidRPr="00F909EA" w:rsidRDefault="007E5727" w:rsidP="00FE44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1E48" w14:textId="77777777" w:rsidR="007E5727" w:rsidRPr="00F909EA" w:rsidRDefault="007E5727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DJELATNOST OSNOVNIH ŠKOLA</w:t>
            </w:r>
          </w:p>
        </w:tc>
      </w:tr>
      <w:tr w:rsidR="007E5727" w:rsidRPr="00F909EA" w14:paraId="507E411F" w14:textId="77777777" w:rsidTr="00FE442D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9028" w14:textId="77777777" w:rsidR="007E5727" w:rsidRPr="00F909EA" w:rsidRDefault="007E5727" w:rsidP="00FE44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B0F7F" w14:textId="77777777" w:rsidR="007E5727" w:rsidRPr="00F909EA" w:rsidRDefault="007E5727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7E5727" w:rsidRPr="00F909EA" w14:paraId="31882B2F" w14:textId="77777777" w:rsidTr="00FE442D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525C5" w14:textId="77777777" w:rsidR="007E5727" w:rsidRPr="00F909EA" w:rsidRDefault="007E5727" w:rsidP="00FE44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6B26E" w14:textId="77777777" w:rsidR="007E5727" w:rsidRPr="00F909EA" w:rsidRDefault="007E5727" w:rsidP="007E57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 sredstava za financiranje rashoda vezanih za osnovni program obrazovanja.</w:t>
            </w:r>
          </w:p>
        </w:tc>
      </w:tr>
      <w:tr w:rsidR="007E5727" w:rsidRPr="00F909EA" w14:paraId="51CA9BC9" w14:textId="77777777" w:rsidTr="00FE442D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FED826A" w14:textId="77777777" w:rsidR="007E5727" w:rsidRPr="00F909EA" w:rsidRDefault="007E5727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65B0FC44" w14:textId="77777777" w:rsidR="007E5727" w:rsidRPr="00F909EA" w:rsidRDefault="007E5727" w:rsidP="00FE442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Program se financira sredstvima za decentralizirane funkcije osnovnog školstva, a u dijelu koji prelazi propisani minimalni financijski standard javnih potreba osnovnog školstva financira se izvornim prihodima proračuna Grada Zaprešića. </w:t>
            </w:r>
          </w:p>
        </w:tc>
      </w:tr>
    </w:tbl>
    <w:p w14:paraId="64C75B1D" w14:textId="77777777" w:rsidR="007E5727" w:rsidRPr="00F909EA" w:rsidRDefault="007E5727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EFF535B" w14:textId="77777777" w:rsidR="007E5727" w:rsidRPr="00F909EA" w:rsidRDefault="007E5727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5003F5" w:rsidRPr="00F909EA" w14:paraId="64D036A1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B282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260702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45E7B324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Osnovni program obrazovanja</w:t>
            </w:r>
          </w:p>
        </w:tc>
      </w:tr>
      <w:tr w:rsidR="005003F5" w:rsidRPr="00F909EA" w14:paraId="08BF47D4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2CCB46D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22328FB1" w14:textId="77777777" w:rsidR="00CF42EF" w:rsidRPr="00F909EA" w:rsidRDefault="005003F5" w:rsidP="007A65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Osnovnim programom obrazovanja osiguravaju se sredstava za financiranje režijskih i drugih općih troškova nužnih za realizaciju propisanog nastavnog plana i progr</w:t>
            </w:r>
            <w:r w:rsidR="00CF42EF" w:rsidRPr="00F909EA">
              <w:rPr>
                <w:rFonts w:ascii="Arial" w:hAnsi="Arial" w:cs="Arial"/>
                <w:sz w:val="20"/>
                <w:szCs w:val="20"/>
              </w:rPr>
              <w:t>ama i osnovne djelatnosti Škole</w:t>
            </w:r>
            <w:r w:rsidR="007A65AB" w:rsidRPr="00F909EA">
              <w:rPr>
                <w:rFonts w:ascii="Arial" w:hAnsi="Arial" w:cs="Arial"/>
                <w:sz w:val="20"/>
                <w:szCs w:val="20"/>
              </w:rPr>
              <w:t>.</w:t>
            </w:r>
            <w:r w:rsidR="00CF42EF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03F5" w:rsidRPr="00F909EA" w14:paraId="69B0E675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D335148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24C1F2A7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3F86ACB0" w14:textId="77777777" w:rsidR="005003F5" w:rsidRPr="00F909EA" w:rsidRDefault="005003F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prethodnoj proračunskoj godini) i</w:t>
            </w:r>
          </w:p>
          <w:p w14:paraId="2C9BA25F" w14:textId="77777777" w:rsidR="005003F5" w:rsidRPr="00F909EA" w:rsidRDefault="005003F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opsega djelatnosti (broja učenika, razrednih odjela i školskih građevina) u tekućoj školskoj godini .</w:t>
            </w:r>
          </w:p>
        </w:tc>
      </w:tr>
      <w:tr w:rsidR="005003F5" w:rsidRPr="00F909EA" w14:paraId="413CE298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2860F70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2C0B1BF9" w14:textId="77777777" w:rsidR="005003F5" w:rsidRPr="00F909EA" w:rsidRDefault="005003F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značajnih odstupanja.</w:t>
            </w:r>
          </w:p>
        </w:tc>
      </w:tr>
      <w:tr w:rsidR="005003F5" w:rsidRPr="00F909EA" w14:paraId="61728CA5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57CDB177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091E10AE" w14:textId="77777777" w:rsidR="005003F5" w:rsidRPr="00F909EA" w:rsidRDefault="005003F5" w:rsidP="00420A9B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Redovito</w:t>
            </w:r>
            <w:r w:rsidR="00420A9B" w:rsidRPr="00F909EA">
              <w:rPr>
                <w:rFonts w:ascii="Arial" w:hAnsi="Arial" w:cs="Arial"/>
                <w:sz w:val="20"/>
                <w:szCs w:val="20"/>
              </w:rPr>
              <w:t xml:space="preserve"> financiranje rashoda vezanih za osnovni program obrazovanja. </w:t>
            </w:r>
          </w:p>
        </w:tc>
      </w:tr>
      <w:tr w:rsidR="005003F5" w:rsidRPr="00F909EA" w14:paraId="7C41B1DE" w14:textId="77777777" w:rsidTr="005003F5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028A80F1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6815FB7" w14:textId="77777777" w:rsidR="005003F5" w:rsidRPr="00F909EA" w:rsidRDefault="00420A9B" w:rsidP="00EA20DF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su</w:t>
            </w:r>
            <w:r w:rsidR="005003F5" w:rsidRPr="00F909EA">
              <w:rPr>
                <w:rFonts w:ascii="Arial" w:hAnsi="Arial" w:cs="Arial"/>
                <w:sz w:val="20"/>
                <w:szCs w:val="20"/>
              </w:rPr>
              <w:t xml:space="preserve"> redovitim financiranjem troškova vezanih za osnovni program obrazovanja ispunjeni preduvjeti za izvršenje </w:t>
            </w:r>
            <w:r w:rsidR="00EA20DF" w:rsidRPr="00F909EA">
              <w:rPr>
                <w:rFonts w:ascii="Arial" w:hAnsi="Arial" w:cs="Arial"/>
                <w:sz w:val="20"/>
                <w:szCs w:val="20"/>
              </w:rPr>
              <w:t>GPP-a</w:t>
            </w:r>
            <w:r w:rsidR="005003F5" w:rsidRPr="00F909EA">
              <w:rPr>
                <w:rFonts w:ascii="Arial" w:hAnsi="Arial" w:cs="Arial"/>
                <w:sz w:val="20"/>
                <w:szCs w:val="20"/>
              </w:rPr>
              <w:t xml:space="preserve"> Škole.</w:t>
            </w:r>
          </w:p>
        </w:tc>
      </w:tr>
    </w:tbl>
    <w:p w14:paraId="7F517FF0" w14:textId="77777777" w:rsidR="005003F5" w:rsidRPr="00F909EA" w:rsidRDefault="005003F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74A628C6" w14:textId="77777777" w:rsidR="00C51972" w:rsidRPr="00F909EA" w:rsidRDefault="00C5197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4"/>
        <w:gridCol w:w="6205"/>
      </w:tblGrid>
      <w:tr w:rsidR="00C51972" w:rsidRPr="00F909EA" w14:paraId="79425747" w14:textId="77777777" w:rsidTr="00477205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73F" w14:textId="77777777" w:rsidR="00C51972" w:rsidRPr="00F909EA" w:rsidRDefault="00C5197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77205" w:rsidRPr="00F909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96457" w14:textId="77777777" w:rsidR="00C51972" w:rsidRPr="00F909EA" w:rsidRDefault="00C51972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FB503F" w14:textId="77777777" w:rsidR="00C51972" w:rsidRPr="00F909EA" w:rsidRDefault="00C5197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PRIJEVOZ UČENIKA OSNOVNIH ŠKOLA</w:t>
            </w:r>
          </w:p>
        </w:tc>
      </w:tr>
      <w:tr w:rsidR="00C51972" w:rsidRPr="00F909EA" w14:paraId="72F1E7E7" w14:textId="77777777" w:rsidTr="00C51972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B2932" w14:textId="77777777" w:rsidR="00C51972" w:rsidRPr="00F909EA" w:rsidRDefault="00C51972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813F2" w14:textId="77777777" w:rsidR="00C51972" w:rsidRPr="00F909EA" w:rsidRDefault="00C5197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C51972" w:rsidRPr="00F909EA" w14:paraId="49294B54" w14:textId="77777777" w:rsidTr="00C51972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A8F14" w14:textId="77777777" w:rsidR="00C51972" w:rsidRPr="00F909EA" w:rsidRDefault="00C51972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C1C4" w14:textId="77777777" w:rsidR="00C51972" w:rsidRPr="00F909EA" w:rsidRDefault="00C51972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 sredstava za financiranje rashoda vezanih za prijevoz učenika.</w:t>
            </w:r>
          </w:p>
        </w:tc>
      </w:tr>
      <w:tr w:rsidR="00C51972" w:rsidRPr="00F909EA" w14:paraId="26A4B4D2" w14:textId="77777777" w:rsidTr="00C51972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503BA829" w14:textId="77777777" w:rsidR="00C51972" w:rsidRPr="00F909EA" w:rsidRDefault="00C5197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BAF1426" w14:textId="77777777" w:rsidR="00C51972" w:rsidRPr="00F909EA" w:rsidRDefault="00C51972" w:rsidP="005D5FB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Program se financira sredstvima za decentralizirane funkcije osnovnog školstva, a u dijelu koji prelazi propisani minimalni financijski standard javnih potreba osnovnog školstva financira se izvornim prihodima proračuna Grada Zaprešića</w:t>
            </w:r>
            <w:r w:rsidR="005D5FB6" w:rsidRPr="00F909E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7B9ACEA" w14:textId="77777777" w:rsidR="005003F5" w:rsidRPr="00F909EA" w:rsidRDefault="005003F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92B5191" w14:textId="77777777" w:rsidR="00C51972" w:rsidRPr="00F909EA" w:rsidRDefault="00C5197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5003F5" w:rsidRPr="00F909EA" w14:paraId="1855A811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093C" w14:textId="77777777" w:rsidR="005003F5" w:rsidRPr="00F909EA" w:rsidRDefault="00477205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003F5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76A0094D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7491CC40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Prijevoz učenika osnovnih škola</w:t>
            </w:r>
          </w:p>
        </w:tc>
      </w:tr>
      <w:tr w:rsidR="005003F5" w:rsidRPr="00F909EA" w14:paraId="4B3D64FC" w14:textId="77777777" w:rsidTr="00C51972">
        <w:tc>
          <w:tcPr>
            <w:tcW w:w="3121" w:type="dxa"/>
            <w:gridSpan w:val="2"/>
            <w:vAlign w:val="center"/>
          </w:tcPr>
          <w:p w14:paraId="291D4E8C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5" w:type="dxa"/>
            <w:vAlign w:val="center"/>
          </w:tcPr>
          <w:p w14:paraId="645B1771" w14:textId="77777777" w:rsidR="005003F5" w:rsidRPr="00F909EA" w:rsidRDefault="005003F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okviru aktivnosti osiguravaju se sredstva za financiranje troškova prijevoza učenika. Prijevoz se osigurava:</w:t>
            </w:r>
          </w:p>
          <w:p w14:paraId="159F27F0" w14:textId="77777777" w:rsidR="005003F5" w:rsidRPr="00F909EA" w:rsidRDefault="005003F5" w:rsidP="00331B4B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temeljem članka 69. Zakona o odgoju i obrazovanju u osnovnoj i srednjoj školi, za učenike razredne nastave (1.-4. razred) koji imaju adresu stanovanja udaljenu od škole najmanje 3 km i za učenike predmetne nastave (5.-8. razred) koji imaju adresu stanovanja udaljenju od škole najmanje 5 km</w:t>
            </w:r>
          </w:p>
          <w:p w14:paraId="15CBEC85" w14:textId="77777777" w:rsidR="005003F5" w:rsidRPr="00F909EA" w:rsidRDefault="005003F5" w:rsidP="00331B4B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temeljem članka 36. Državnog pedagoškog standarda osnovnoškolskog sustava odgoja i obrazovanja radi veće sigurnosti učenika u okolnostima posebnih prometnih uvjeta bez obzira na udaljenost adrese stanovanja od škole.</w:t>
            </w:r>
          </w:p>
        </w:tc>
      </w:tr>
      <w:tr w:rsidR="005003F5" w:rsidRPr="00F909EA" w14:paraId="07600BF7" w14:textId="77777777" w:rsidTr="00C51972">
        <w:tc>
          <w:tcPr>
            <w:tcW w:w="3121" w:type="dxa"/>
            <w:gridSpan w:val="2"/>
            <w:vAlign w:val="center"/>
          </w:tcPr>
          <w:p w14:paraId="0D57FA02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vAlign w:val="center"/>
          </w:tcPr>
          <w:p w14:paraId="031EC5C5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4E95BC08" w14:textId="77777777" w:rsidR="005003F5" w:rsidRPr="00F909EA" w:rsidRDefault="005003F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</w:t>
            </w:r>
            <w:r w:rsidR="009805C5" w:rsidRPr="00F909EA">
              <w:rPr>
                <w:rFonts w:ascii="Arial" w:hAnsi="Arial" w:cs="Arial"/>
                <w:sz w:val="20"/>
                <w:szCs w:val="20"/>
              </w:rPr>
              <w:t xml:space="preserve">rethodnoj proračunskoj godini) </w:t>
            </w:r>
          </w:p>
          <w:p w14:paraId="615B51DA" w14:textId="77777777" w:rsidR="005003F5" w:rsidRPr="00F909EA" w:rsidRDefault="009805C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cijene prijevoza u tekućoj školskoj godini i </w:t>
            </w:r>
            <w:r w:rsidR="005003F5" w:rsidRPr="00F909EA">
              <w:rPr>
                <w:rFonts w:ascii="Arial" w:hAnsi="Arial" w:cs="Arial"/>
                <w:sz w:val="20"/>
                <w:szCs w:val="20"/>
              </w:rPr>
              <w:t>broja učenika – korisnika prijevoza.</w:t>
            </w:r>
          </w:p>
        </w:tc>
      </w:tr>
      <w:tr w:rsidR="005003F5" w:rsidRPr="00F909EA" w14:paraId="4EB363EF" w14:textId="77777777" w:rsidTr="00C51972">
        <w:tc>
          <w:tcPr>
            <w:tcW w:w="3121" w:type="dxa"/>
            <w:gridSpan w:val="2"/>
            <w:vAlign w:val="center"/>
          </w:tcPr>
          <w:p w14:paraId="0AB7A833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5" w:type="dxa"/>
            <w:vAlign w:val="center"/>
          </w:tcPr>
          <w:p w14:paraId="42BC591C" w14:textId="77777777" w:rsidR="005003F5" w:rsidRPr="00F909EA" w:rsidRDefault="005003F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5003F5" w:rsidRPr="00F909EA" w14:paraId="1D91B092" w14:textId="77777777" w:rsidTr="00C51972">
        <w:tc>
          <w:tcPr>
            <w:tcW w:w="3121" w:type="dxa"/>
            <w:gridSpan w:val="2"/>
            <w:vAlign w:val="center"/>
          </w:tcPr>
          <w:p w14:paraId="530D9CB8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5" w:type="dxa"/>
            <w:vAlign w:val="center"/>
          </w:tcPr>
          <w:p w14:paraId="4C4210F7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i kvalitetno organiziran prijevoz za sve učenike – korisnike prijevoza.</w:t>
            </w:r>
          </w:p>
        </w:tc>
      </w:tr>
      <w:tr w:rsidR="005003F5" w:rsidRPr="00F909EA" w14:paraId="24E237A4" w14:textId="77777777" w:rsidTr="00C51972">
        <w:trPr>
          <w:trHeight w:val="693"/>
        </w:trPr>
        <w:tc>
          <w:tcPr>
            <w:tcW w:w="3121" w:type="dxa"/>
            <w:gridSpan w:val="2"/>
            <w:vAlign w:val="center"/>
          </w:tcPr>
          <w:p w14:paraId="792F8689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5" w:type="dxa"/>
            <w:vAlign w:val="center"/>
          </w:tcPr>
          <w:p w14:paraId="2F492A22" w14:textId="77777777" w:rsidR="005003F5" w:rsidRPr="00F909EA" w:rsidRDefault="005003F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su redovitim financiranjem troškova vezanih za prijevoz učenika ispunjeni preduvjeti za odvijanje pravodobnog i kvalitetnog prijevoza učenika.</w:t>
            </w:r>
          </w:p>
        </w:tc>
      </w:tr>
    </w:tbl>
    <w:p w14:paraId="157D4787" w14:textId="77777777" w:rsidR="005003F5" w:rsidRPr="00F909EA" w:rsidRDefault="005003F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022DBB52" w14:textId="77777777" w:rsidR="00E91A2B" w:rsidRPr="00F909EA" w:rsidRDefault="00E91A2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A62F8C" w:rsidRPr="00F909EA" w14:paraId="5AF3F06E" w14:textId="77777777" w:rsidTr="00C54458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F1E3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8754AE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DC85F12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DODATNI PROGRAM</w:t>
            </w:r>
            <w:r w:rsidR="008A5229" w:rsidRPr="00F909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U OSNOVNOM OBRAZOVANJU</w:t>
            </w:r>
          </w:p>
        </w:tc>
      </w:tr>
      <w:tr w:rsidR="00A62F8C" w:rsidRPr="00F909EA" w14:paraId="16E9707F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BA352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56830" w14:textId="77777777" w:rsidR="00A62F8C" w:rsidRPr="00F909EA" w:rsidRDefault="00A62F8C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AECC1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POJAČANI STANDARD U OSNOVNOM ŠKOLSTVU</w:t>
            </w:r>
          </w:p>
        </w:tc>
      </w:tr>
      <w:tr w:rsidR="00A62F8C" w:rsidRPr="00F909EA" w14:paraId="41EA661F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D7D73" w14:textId="77777777" w:rsidR="00A62F8C" w:rsidRPr="00F909EA" w:rsidRDefault="00A62F8C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258EE" w14:textId="77777777" w:rsidR="00A62F8C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A62F8C" w:rsidRPr="00F909EA" w14:paraId="4FE8317C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C8DEC" w14:textId="77777777" w:rsidR="00A62F8C" w:rsidRPr="00F909EA" w:rsidRDefault="00A62F8C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D8EB1" w14:textId="77777777" w:rsidR="00A62F8C" w:rsidRPr="00F909EA" w:rsidRDefault="00693CED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</w:t>
            </w:r>
            <w:r w:rsidR="00A62F8C" w:rsidRPr="00F909EA">
              <w:rPr>
                <w:rFonts w:ascii="Arial" w:hAnsi="Arial" w:cs="Arial"/>
                <w:sz w:val="20"/>
                <w:szCs w:val="20"/>
              </w:rPr>
              <w:t xml:space="preserve"> sredstava za f</w:t>
            </w:r>
            <w:r w:rsidRPr="00F909EA">
              <w:rPr>
                <w:rFonts w:ascii="Arial" w:hAnsi="Arial" w:cs="Arial"/>
                <w:sz w:val="20"/>
                <w:szCs w:val="20"/>
              </w:rPr>
              <w:t>inanciranje rashoda vezanih za šire javne potrebe u osnovnom školstvu:</w:t>
            </w:r>
          </w:p>
          <w:p w14:paraId="10181517" w14:textId="77777777" w:rsidR="00A62F8C" w:rsidRPr="00F909EA" w:rsidRDefault="00693CED" w:rsidP="00331B4B">
            <w:pPr>
              <w:pStyle w:val="Odlomakpopis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prehranu</w:t>
            </w:r>
          </w:p>
          <w:p w14:paraId="06EDBF58" w14:textId="77777777" w:rsidR="00A62F8C" w:rsidRPr="00F909EA" w:rsidRDefault="00693CED" w:rsidP="00331B4B">
            <w:pPr>
              <w:pStyle w:val="Odlomakpopis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produženi boravak</w:t>
            </w:r>
          </w:p>
          <w:p w14:paraId="69D237FB" w14:textId="77777777" w:rsidR="00693CED" w:rsidRPr="00F909EA" w:rsidRDefault="00693CED" w:rsidP="00331B4B">
            <w:pPr>
              <w:pStyle w:val="Odlomakpopis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financiranje stručnih suradnika</w:t>
            </w:r>
          </w:p>
          <w:p w14:paraId="40BA8E0C" w14:textId="77777777" w:rsidR="00A62F8C" w:rsidRPr="00F909EA" w:rsidRDefault="001A1CE2" w:rsidP="00331B4B">
            <w:pPr>
              <w:pStyle w:val="Odlomakpopis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osiguranje</w:t>
            </w:r>
            <w:r w:rsidR="00693CED" w:rsidRPr="00F909EA">
              <w:rPr>
                <w:rFonts w:ascii="Arial" w:hAnsi="Arial" w:cs="Arial"/>
                <w:sz w:val="20"/>
                <w:szCs w:val="20"/>
              </w:rPr>
              <w:t xml:space="preserve"> pomoćnika u nastavi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– projekt „Znanje svima“</w:t>
            </w:r>
          </w:p>
        </w:tc>
      </w:tr>
    </w:tbl>
    <w:p w14:paraId="19BF34B2" w14:textId="77777777" w:rsidR="00A62F8C" w:rsidRPr="00F909EA" w:rsidRDefault="00A62F8C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755518D" w14:textId="77777777" w:rsidR="00E91A2B" w:rsidRPr="00F909EA" w:rsidRDefault="00E91A2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83195A" w:rsidRPr="00F909EA" w14:paraId="54520324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7399" w14:textId="77777777" w:rsidR="0083195A" w:rsidRPr="00F909EA" w:rsidRDefault="0083195A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012DAB93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01BC499" w14:textId="77777777" w:rsidR="0083195A" w:rsidRPr="00F909EA" w:rsidRDefault="00A62F8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Prehrana</w:t>
            </w:r>
          </w:p>
        </w:tc>
      </w:tr>
      <w:tr w:rsidR="0083195A" w:rsidRPr="00F909EA" w14:paraId="4807D1C2" w14:textId="77777777" w:rsidTr="00C51972">
        <w:tc>
          <w:tcPr>
            <w:tcW w:w="3119" w:type="dxa"/>
            <w:gridSpan w:val="2"/>
            <w:vAlign w:val="center"/>
          </w:tcPr>
          <w:p w14:paraId="694F4E0C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227217A0" w14:textId="77777777" w:rsidR="00412395" w:rsidRPr="00F909EA" w:rsidRDefault="00412395" w:rsidP="00C02E5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Aktivnošću prehrane osiguravaju se sredstva za financiranje prehrane (mliječnog obroka i ručka) u okviru redovne nastave.</w:t>
            </w:r>
          </w:p>
          <w:p w14:paraId="0E0112DF" w14:textId="77777777" w:rsidR="00C02E5D" w:rsidRPr="00F909EA" w:rsidRDefault="00C02E5D" w:rsidP="00C02E5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Odredbom članka 68. Zakona o odgoju i obrazovanju u osnovnoj i srednjoj školi propisano je kako su osnovne škole dužne organizirati prehranu učenika dok borave u školi u skladu s propisanim normativima koje donosi m</w:t>
            </w:r>
            <w:r w:rsidR="002854D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inistarstvo nadležno za zdravstvo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  <w:p w14:paraId="5A3D9BE6" w14:textId="77777777" w:rsidR="00235620" w:rsidRPr="00F909EA" w:rsidRDefault="0094340A" w:rsidP="00F75C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Organizirana prehrana tijekom boravka u osnovnoj školi pridonosi</w:t>
            </w:r>
            <w:r w:rsidR="00A373F4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poboljšanju</w:t>
            </w:r>
            <w:r w:rsidR="00C02E5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razvoj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="00C02E5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pravilnih prehrambenih navika kod djece i mladih.</w:t>
            </w:r>
            <w:r w:rsidR="00D37796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  <w:r w:rsidR="00DD55DE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Grad Zaprešić u suradnji s osnovnim školama kojima je osnivač </w:t>
            </w:r>
            <w:r w:rsidR="00DD55DE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provodi objedinjeni postupak nabave namirnica za potrebe pripreme obroka u školskim kuhinjama.</w:t>
            </w:r>
            <w:r w:rsidR="00D37796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</w:t>
            </w:r>
            <w:r w:rsidR="00F75C3A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Roditelji učenika ostvaruju pravo na olakšice u cijeni mliječnog obroka prema kriterijima koji su utvrđeni Odlukom Grada Zaprešića o kriterijima, mjerilima i načinu sufinanciranja širih javnih potreba. </w:t>
            </w:r>
            <w:r w:rsidR="00D37796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0892AAD0" w14:textId="77777777" w:rsidR="003A56A8" w:rsidRPr="00F909EA" w:rsidRDefault="005F2638" w:rsidP="003A56A8">
            <w:pPr>
              <w:jc w:val="both"/>
              <w:rPr>
                <w:rStyle w:val="kurziv"/>
                <w:rFonts w:ascii="Arial" w:hAnsi="Arial" w:cs="Arial"/>
                <w:sz w:val="20"/>
                <w:szCs w:val="20"/>
              </w:rPr>
            </w:pPr>
            <w:r w:rsidRPr="00F909EA">
              <w:rPr>
                <w:rStyle w:val="kurziv"/>
                <w:rFonts w:ascii="Arial" w:hAnsi="Arial" w:cs="Arial"/>
                <w:sz w:val="20"/>
                <w:szCs w:val="20"/>
              </w:rPr>
              <w:t>Škola</w:t>
            </w:r>
            <w:r w:rsidR="003A56A8" w:rsidRPr="00F909EA">
              <w:rPr>
                <w:rStyle w:val="kurziv"/>
                <w:rFonts w:ascii="Arial" w:hAnsi="Arial" w:cs="Arial"/>
                <w:sz w:val="20"/>
                <w:szCs w:val="20"/>
              </w:rPr>
              <w:t xml:space="preserve"> </w:t>
            </w:r>
            <w:r w:rsidR="000F454C" w:rsidRPr="00F909EA">
              <w:rPr>
                <w:rStyle w:val="kurziv"/>
                <w:rFonts w:ascii="Arial" w:hAnsi="Arial" w:cs="Arial"/>
                <w:sz w:val="20"/>
                <w:szCs w:val="20"/>
              </w:rPr>
              <w:t>se uključuje</w:t>
            </w:r>
            <w:r w:rsidR="003A56A8" w:rsidRPr="00F909EA">
              <w:rPr>
                <w:rStyle w:val="kurziv"/>
                <w:rFonts w:ascii="Arial" w:hAnsi="Arial" w:cs="Arial"/>
                <w:sz w:val="20"/>
                <w:szCs w:val="20"/>
              </w:rPr>
              <w:t xml:space="preserve"> u </w:t>
            </w:r>
            <w:r w:rsidR="00BE1BF1" w:rsidRPr="00F909EA">
              <w:rPr>
                <w:rStyle w:val="kurziv"/>
                <w:rFonts w:ascii="Arial" w:hAnsi="Arial" w:cs="Arial"/>
                <w:sz w:val="20"/>
                <w:szCs w:val="20"/>
              </w:rPr>
              <w:t>provedbu</w:t>
            </w:r>
            <w:r w:rsidR="003A56A8" w:rsidRPr="00F909EA">
              <w:rPr>
                <w:rStyle w:val="kurziv"/>
                <w:rFonts w:ascii="Arial" w:hAnsi="Arial" w:cs="Arial"/>
                <w:sz w:val="20"/>
                <w:szCs w:val="20"/>
              </w:rPr>
              <w:t xml:space="preserve"> programa Ministarstva poljoprivrede:</w:t>
            </w:r>
          </w:p>
          <w:p w14:paraId="7DAFA262" w14:textId="77777777" w:rsidR="00CC7A87" w:rsidRPr="00F909EA" w:rsidRDefault="00A71CF1" w:rsidP="003A56A8">
            <w:pPr>
              <w:pStyle w:val="Odlomakpopis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Style w:val="kurziv"/>
                <w:rFonts w:ascii="Arial" w:hAnsi="Arial" w:cs="Arial"/>
                <w:sz w:val="20"/>
                <w:szCs w:val="20"/>
              </w:rPr>
              <w:t>Školske sheme voća i povrća te mlijeka i mliječnih proizvoda</w:t>
            </w:r>
            <w:r w:rsidR="005F2638" w:rsidRPr="00F909EA">
              <w:rPr>
                <w:rStyle w:val="kurziv"/>
                <w:rFonts w:ascii="Arial" w:hAnsi="Arial" w:cs="Arial"/>
                <w:sz w:val="20"/>
                <w:szCs w:val="20"/>
              </w:rPr>
              <w:t xml:space="preserve">, </w:t>
            </w:r>
            <w:r w:rsidR="00CC43B0" w:rsidRPr="00F909EA">
              <w:rPr>
                <w:rFonts w:ascii="Arial" w:hAnsi="Arial" w:cs="Arial"/>
                <w:sz w:val="20"/>
                <w:szCs w:val="20"/>
              </w:rPr>
              <w:t>koja</w:t>
            </w:r>
            <w:r w:rsidR="005F2638" w:rsidRPr="00F909EA">
              <w:rPr>
                <w:rFonts w:ascii="Arial" w:hAnsi="Arial" w:cs="Arial"/>
                <w:sz w:val="20"/>
                <w:szCs w:val="20"/>
              </w:rPr>
              <w:t xml:space="preserve"> ima za cilj promicanje uravnotežene prehrane i d</w:t>
            </w:r>
            <w:r w:rsidR="00CC7A87" w:rsidRPr="00F909EA">
              <w:rPr>
                <w:rFonts w:ascii="Arial" w:hAnsi="Arial" w:cs="Arial"/>
                <w:sz w:val="20"/>
                <w:szCs w:val="20"/>
              </w:rPr>
              <w:t>obrih prehrambenih navika djece i</w:t>
            </w:r>
          </w:p>
          <w:p w14:paraId="55F58BFA" w14:textId="77777777" w:rsidR="0083195A" w:rsidRPr="00F909EA" w:rsidRDefault="00CC7A87" w:rsidP="003A56A8">
            <w:pPr>
              <w:pStyle w:val="Odlomakpopis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Školskog mednog dana s hrvatskih pčelinjaka, čiji je cilj podizanje razine znanja o važnosti zdrave prehrane i nutritivnim vrijednostima meda u prehrani djece, educiranje učenika o važnosti pčelarstva za sveukupnu poljoprivrednu proizvodnju i biološku raznolikost, promoviranje meda lokalnih proizvođača i doprinos zaštiti okoliša preferiranjem kratkih lanaca opskrbe.</w:t>
            </w:r>
            <w:r w:rsidR="00D37796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A1CE2" w:rsidRPr="00F909EA" w14:paraId="306DEB9B" w14:textId="77777777" w:rsidTr="00C51972">
        <w:tc>
          <w:tcPr>
            <w:tcW w:w="3119" w:type="dxa"/>
            <w:gridSpan w:val="2"/>
            <w:vAlign w:val="center"/>
          </w:tcPr>
          <w:p w14:paraId="6F06D471" w14:textId="77777777" w:rsidR="001A1CE2" w:rsidRPr="00F909EA" w:rsidRDefault="001A1CE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7410F280" w14:textId="77777777" w:rsidR="001A1CE2" w:rsidRPr="00F909EA" w:rsidRDefault="004B7494" w:rsidP="00331B4B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uplate roditelja</w:t>
            </w:r>
          </w:p>
          <w:p w14:paraId="493417A7" w14:textId="77777777" w:rsidR="004B7494" w:rsidRPr="00F909EA" w:rsidRDefault="004B7494" w:rsidP="00331B4B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  <w:p w14:paraId="6E7C44F2" w14:textId="77777777" w:rsidR="00621E37" w:rsidRPr="00F909EA" w:rsidRDefault="004B7494" w:rsidP="001E5AA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Ministarstvo </w:t>
            </w:r>
            <w:r w:rsidR="001E5AA2" w:rsidRPr="00F909EA">
              <w:rPr>
                <w:rFonts w:ascii="Arial" w:hAnsi="Arial" w:cs="Arial"/>
                <w:sz w:val="20"/>
                <w:szCs w:val="20"/>
              </w:rPr>
              <w:t>poljoprivrede</w:t>
            </w:r>
          </w:p>
        </w:tc>
      </w:tr>
      <w:tr w:rsidR="0083195A" w:rsidRPr="00F909EA" w14:paraId="7D0F0B66" w14:textId="77777777" w:rsidTr="00C51972">
        <w:tc>
          <w:tcPr>
            <w:tcW w:w="3119" w:type="dxa"/>
            <w:gridSpan w:val="2"/>
            <w:vAlign w:val="center"/>
          </w:tcPr>
          <w:p w14:paraId="03F45E2C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50CD6EB0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741C3252" w14:textId="77777777" w:rsidR="0083195A" w:rsidRPr="00F909EA" w:rsidRDefault="0083195A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</w:t>
            </w:r>
            <w:r w:rsidR="00D37796" w:rsidRPr="00F909EA">
              <w:rPr>
                <w:rFonts w:ascii="Arial" w:hAnsi="Arial" w:cs="Arial"/>
                <w:sz w:val="20"/>
                <w:szCs w:val="20"/>
              </w:rPr>
              <w:t>rethodnoj proračunskoj godini i izračuna cijene obroka u tekućoj školskoj godini)</w:t>
            </w:r>
          </w:p>
          <w:p w14:paraId="78C37291" w14:textId="77777777" w:rsidR="0083195A" w:rsidRPr="00F909EA" w:rsidRDefault="0083195A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broja korisnika </w:t>
            </w:r>
            <w:r w:rsidR="00C831F9" w:rsidRPr="00F909EA">
              <w:rPr>
                <w:rFonts w:ascii="Arial" w:hAnsi="Arial" w:cs="Arial"/>
                <w:sz w:val="20"/>
                <w:szCs w:val="20"/>
              </w:rPr>
              <w:t>prehrane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195A" w:rsidRPr="00F909EA" w14:paraId="1AAA80D1" w14:textId="77777777" w:rsidTr="00C51972">
        <w:tc>
          <w:tcPr>
            <w:tcW w:w="3119" w:type="dxa"/>
            <w:gridSpan w:val="2"/>
            <w:vAlign w:val="center"/>
          </w:tcPr>
          <w:p w14:paraId="45354975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284FDBA8" w14:textId="77777777" w:rsidR="0083195A" w:rsidRPr="00F909EA" w:rsidRDefault="0083195A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83195A" w:rsidRPr="00F909EA" w14:paraId="7CA157FA" w14:textId="77777777" w:rsidTr="00C51972">
        <w:tc>
          <w:tcPr>
            <w:tcW w:w="3119" w:type="dxa"/>
            <w:gridSpan w:val="2"/>
            <w:vAlign w:val="center"/>
          </w:tcPr>
          <w:p w14:paraId="1A1CA207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5780A0B0" w14:textId="77777777" w:rsidR="0083195A" w:rsidRPr="00F909EA" w:rsidRDefault="0083195A" w:rsidP="00DD55DE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i kvalitetno organiziran</w:t>
            </w:r>
            <w:r w:rsidR="001E18D9" w:rsidRPr="00F909EA">
              <w:rPr>
                <w:rFonts w:ascii="Arial" w:hAnsi="Arial" w:cs="Arial"/>
                <w:sz w:val="20"/>
                <w:szCs w:val="20"/>
              </w:rPr>
              <w:t xml:space="preserve">a prehrana 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za sve korisnike </w:t>
            </w:r>
            <w:r w:rsidR="001E18D9" w:rsidRPr="00F909EA">
              <w:rPr>
                <w:rFonts w:ascii="Arial" w:hAnsi="Arial" w:cs="Arial"/>
                <w:sz w:val="20"/>
                <w:szCs w:val="20"/>
              </w:rPr>
              <w:t>prehrane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195A" w:rsidRPr="00F909EA" w14:paraId="575AAF5C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54B8FC11" w14:textId="77777777" w:rsidR="0083195A" w:rsidRPr="00F909EA" w:rsidRDefault="0083195A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57AB07E5" w14:textId="77777777" w:rsidR="0083195A" w:rsidRPr="00F909EA" w:rsidRDefault="0083195A" w:rsidP="004C0E6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prethodnoj godini </w:t>
            </w:r>
            <w:r w:rsidR="004C0E69" w:rsidRPr="00F909EA">
              <w:rPr>
                <w:rFonts w:ascii="Arial" w:hAnsi="Arial" w:cs="Arial"/>
                <w:sz w:val="20"/>
                <w:szCs w:val="20"/>
              </w:rPr>
              <w:t>osigurana je pravodobna i kvalitetna pr</w:t>
            </w:r>
            <w:r w:rsidR="003045C1" w:rsidRPr="00F909EA">
              <w:rPr>
                <w:rFonts w:ascii="Arial" w:hAnsi="Arial" w:cs="Arial"/>
                <w:sz w:val="20"/>
                <w:szCs w:val="20"/>
              </w:rPr>
              <w:t>ehrana učenika</w:t>
            </w:r>
            <w:r w:rsidR="004C0E69"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064E16" w14:textId="77777777" w:rsidR="0083195A" w:rsidRPr="00F909EA" w:rsidRDefault="0083195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05EE90E4" w14:textId="77777777" w:rsidR="00E91A2B" w:rsidRPr="00F909EA" w:rsidRDefault="00E91A2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206D9" w:rsidRPr="00F909EA" w14:paraId="0F868149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27B6" w14:textId="77777777" w:rsidR="009206D9" w:rsidRPr="00F909EA" w:rsidRDefault="009206D9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7B54364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6FE717BC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Produženi boravak</w:t>
            </w:r>
          </w:p>
        </w:tc>
      </w:tr>
      <w:tr w:rsidR="009206D9" w:rsidRPr="00F909EA" w14:paraId="7BD3F6FF" w14:textId="77777777" w:rsidTr="00C51972">
        <w:tc>
          <w:tcPr>
            <w:tcW w:w="3119" w:type="dxa"/>
            <w:gridSpan w:val="2"/>
            <w:vAlign w:val="center"/>
          </w:tcPr>
          <w:p w14:paraId="361A75E8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302A1B73" w14:textId="77777777" w:rsidR="00735C5A" w:rsidRPr="00F909EA" w:rsidRDefault="00735C5A" w:rsidP="00735C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Produženi boravak je kvalitetno osmišljen boravak djece u školi </w:t>
            </w:r>
          </w:p>
          <w:p w14:paraId="5A6BE045" w14:textId="77777777" w:rsidR="00735C5A" w:rsidRPr="00F909EA" w:rsidRDefault="00735C5A" w:rsidP="00735C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okviru kojeg je učenicima, uz svladavanje nastavnog programa, organizirano vrijeme za odmor i igru, obroke, odmor na zraku, kreativno provođenje slobodnog vremena, učenje i ponavljanje te rad na zadaći.</w:t>
            </w:r>
          </w:p>
          <w:p w14:paraId="77879A91" w14:textId="77777777" w:rsidR="00726017" w:rsidRPr="00F909EA" w:rsidRDefault="00726017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 programa produženog boravka utvrđeno je odredbama Odluke o kriterijima, mjerilima i načinu sufinanciranja širih javnih potreba osnovnog školstva.</w:t>
            </w:r>
            <w:r w:rsidR="00735C5A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Produženi boravak organizira se za učenike </w:t>
            </w:r>
            <w:r w:rsidR="005F2B75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i 2.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razreda koji imaju prebivalište na pod</w:t>
            </w:r>
            <w:r w:rsidR="00A1199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ručju Grada Zaprešića</w:t>
            </w:r>
            <w:r w:rsidR="00735C5A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 11:30 do 17:00 sati za učenike koji imaju nastavu u jutarnjoj smjeni.</w:t>
            </w:r>
          </w:p>
          <w:p w14:paraId="2841B546" w14:textId="77777777" w:rsidR="00726017" w:rsidRPr="00F909EA" w:rsidRDefault="00726017" w:rsidP="00726017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Učenici se uključuju u program produženog boravka temeljem zaključenog ugovora između Škole i roditelja o ostvarivanju programa produženog boravka.</w:t>
            </w:r>
          </w:p>
        </w:tc>
      </w:tr>
      <w:tr w:rsidR="007D4CD2" w:rsidRPr="00F909EA" w14:paraId="0EF72DFB" w14:textId="77777777" w:rsidTr="00C51972">
        <w:tc>
          <w:tcPr>
            <w:tcW w:w="3119" w:type="dxa"/>
            <w:gridSpan w:val="2"/>
            <w:vAlign w:val="center"/>
          </w:tcPr>
          <w:p w14:paraId="0DB79A2A" w14:textId="77777777" w:rsidR="007D4CD2" w:rsidRPr="00F909EA" w:rsidRDefault="007D4CD2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57A1E4BE" w14:textId="77777777" w:rsidR="007D4CD2" w:rsidRPr="00F909EA" w:rsidRDefault="007D4CD2" w:rsidP="00331B4B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</w:t>
            </w:r>
            <w:r w:rsidR="00726017" w:rsidRPr="00F909EA">
              <w:rPr>
                <w:rFonts w:ascii="Arial" w:hAnsi="Arial" w:cs="Arial"/>
                <w:sz w:val="20"/>
                <w:szCs w:val="20"/>
              </w:rPr>
              <w:t>m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prihodi</w:t>
            </w:r>
            <w:r w:rsidR="00726017" w:rsidRPr="00F909EA">
              <w:rPr>
                <w:rFonts w:ascii="Arial" w:hAnsi="Arial" w:cs="Arial"/>
                <w:sz w:val="20"/>
                <w:szCs w:val="20"/>
              </w:rPr>
              <w:t>ma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Grada Zaprešića</w:t>
            </w:r>
            <w:r w:rsidR="00726017" w:rsidRPr="00F909EA">
              <w:rPr>
                <w:rFonts w:ascii="Arial" w:hAnsi="Arial" w:cs="Arial"/>
                <w:sz w:val="20"/>
                <w:szCs w:val="20"/>
              </w:rPr>
              <w:t xml:space="preserve"> financiraju se plaće i ostala materijalna prava djelatnika u produženom boravku</w:t>
            </w:r>
          </w:p>
          <w:p w14:paraId="78D142A8" w14:textId="77777777" w:rsidR="00726017" w:rsidRPr="00F909EA" w:rsidRDefault="00726017" w:rsidP="00331B4B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uplatama roditelja</w:t>
            </w:r>
            <w:r w:rsidR="000214B8" w:rsidRPr="00F909EA">
              <w:rPr>
                <w:rFonts w:ascii="Arial" w:hAnsi="Arial" w:cs="Arial"/>
                <w:sz w:val="20"/>
                <w:szCs w:val="20"/>
              </w:rPr>
              <w:t xml:space="preserve"> (350 kn mjesečno)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financira se prehrana polaznika programa produženog boravka (ručak i užina) i ostali troškovi nastali realizacijom programa </w:t>
            </w:r>
          </w:p>
        </w:tc>
      </w:tr>
      <w:tr w:rsidR="009206D9" w:rsidRPr="00F909EA" w14:paraId="1A57B4A7" w14:textId="77777777" w:rsidTr="00C51972">
        <w:tc>
          <w:tcPr>
            <w:tcW w:w="3119" w:type="dxa"/>
            <w:gridSpan w:val="2"/>
            <w:vAlign w:val="center"/>
          </w:tcPr>
          <w:p w14:paraId="3BABAEE8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461C103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75367BE9" w14:textId="77777777" w:rsidR="009206D9" w:rsidRPr="00F909EA" w:rsidRDefault="009206D9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stvarnog rashoda (iznosa ostvarenih rashoda u prethodnoj proračunskoj godini i cijene </w:t>
            </w:r>
            <w:r w:rsidR="008B7142" w:rsidRPr="00F909EA">
              <w:rPr>
                <w:rFonts w:ascii="Arial" w:hAnsi="Arial" w:cs="Arial"/>
                <w:sz w:val="20"/>
                <w:szCs w:val="20"/>
              </w:rPr>
              <w:t>programa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u tekućoj školskoj godini)</w:t>
            </w:r>
          </w:p>
          <w:p w14:paraId="463C8218" w14:textId="77777777" w:rsidR="009206D9" w:rsidRPr="00F909EA" w:rsidRDefault="009206D9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broja korisnika </w:t>
            </w:r>
            <w:r w:rsidR="006C36A9" w:rsidRPr="00F909EA">
              <w:rPr>
                <w:rFonts w:ascii="Arial" w:hAnsi="Arial" w:cs="Arial"/>
                <w:sz w:val="20"/>
                <w:szCs w:val="20"/>
              </w:rPr>
              <w:t>produženog boravka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06D9" w:rsidRPr="00F909EA" w14:paraId="2AC2284B" w14:textId="77777777" w:rsidTr="00C51972">
        <w:tc>
          <w:tcPr>
            <w:tcW w:w="3119" w:type="dxa"/>
            <w:gridSpan w:val="2"/>
            <w:vAlign w:val="center"/>
          </w:tcPr>
          <w:p w14:paraId="31BA2DA8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4E764858" w14:textId="77777777" w:rsidR="009206D9" w:rsidRPr="00F909EA" w:rsidRDefault="009206D9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E91A2B" w:rsidRPr="00F909EA" w14:paraId="01A3230C" w14:textId="77777777" w:rsidTr="00C51972">
        <w:tc>
          <w:tcPr>
            <w:tcW w:w="3119" w:type="dxa"/>
            <w:gridSpan w:val="2"/>
            <w:vAlign w:val="center"/>
          </w:tcPr>
          <w:p w14:paraId="7590944B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4695F349" w14:textId="77777777" w:rsidR="00E91A2B" w:rsidRPr="00F909EA" w:rsidRDefault="00E91A2B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Redovito provođenje programa produženog boravka.</w:t>
            </w:r>
          </w:p>
        </w:tc>
      </w:tr>
      <w:tr w:rsidR="00E91A2B" w:rsidRPr="00F909EA" w14:paraId="6D1A6DB6" w14:textId="77777777" w:rsidTr="00C51972">
        <w:tc>
          <w:tcPr>
            <w:tcW w:w="3119" w:type="dxa"/>
            <w:gridSpan w:val="2"/>
            <w:vAlign w:val="center"/>
          </w:tcPr>
          <w:p w14:paraId="6A842992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6B3BB84E" w14:textId="77777777" w:rsidR="00E91A2B" w:rsidRPr="00F909EA" w:rsidRDefault="00E91A2B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osigurano je redovito provođenje programa pro</w:t>
            </w:r>
            <w:r w:rsidR="003045C1" w:rsidRPr="00F909EA">
              <w:rPr>
                <w:rFonts w:ascii="Arial" w:hAnsi="Arial" w:cs="Arial"/>
                <w:sz w:val="20"/>
                <w:szCs w:val="20"/>
              </w:rPr>
              <w:t>duženog boravka</w:t>
            </w:r>
            <w:r w:rsidRPr="00F909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9EFD62E" w14:textId="77777777" w:rsidR="0083195A" w:rsidRPr="00F909EA" w:rsidRDefault="0083195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70F86E50" w14:textId="77777777" w:rsidR="00E91A2B" w:rsidRPr="00F909EA" w:rsidRDefault="00E91A2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91A2B" w:rsidRPr="00F909EA" w14:paraId="7A0EE0B3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D778" w14:textId="77777777" w:rsidR="00E91A2B" w:rsidRPr="00F909EA" w:rsidRDefault="00E91A2B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2D2D95B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7DE94BD3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Financiranje stručnih suradnika</w:t>
            </w:r>
          </w:p>
        </w:tc>
      </w:tr>
      <w:tr w:rsidR="00E91A2B" w:rsidRPr="00F909EA" w14:paraId="60E8DA58" w14:textId="77777777" w:rsidTr="00C51972">
        <w:tc>
          <w:tcPr>
            <w:tcW w:w="3119" w:type="dxa"/>
            <w:gridSpan w:val="2"/>
            <w:vAlign w:val="center"/>
          </w:tcPr>
          <w:p w14:paraId="27CF2765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5127049D" w14:textId="77777777" w:rsidR="00E91A2B" w:rsidRPr="00F909EA" w:rsidRDefault="00E91A2B" w:rsidP="00C51972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okviru aktivnosti osiguravaju se sredstva za rad socijalnog pedagoga.</w:t>
            </w:r>
          </w:p>
        </w:tc>
      </w:tr>
      <w:tr w:rsidR="00E91A2B" w:rsidRPr="00F909EA" w14:paraId="066B42C8" w14:textId="77777777" w:rsidTr="00C51972">
        <w:tc>
          <w:tcPr>
            <w:tcW w:w="3119" w:type="dxa"/>
            <w:gridSpan w:val="2"/>
            <w:vAlign w:val="center"/>
          </w:tcPr>
          <w:p w14:paraId="600D3D9B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770142C4" w14:textId="77777777" w:rsidR="00E91A2B" w:rsidRPr="00F909EA" w:rsidRDefault="00E91A2B" w:rsidP="00331B4B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E91A2B" w:rsidRPr="00F909EA" w14:paraId="617F635E" w14:textId="77777777" w:rsidTr="00C51972">
        <w:tc>
          <w:tcPr>
            <w:tcW w:w="3119" w:type="dxa"/>
            <w:gridSpan w:val="2"/>
            <w:vAlign w:val="center"/>
          </w:tcPr>
          <w:p w14:paraId="5BEDA395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6A97C6C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6F170749" w14:textId="77777777" w:rsidR="00E91A2B" w:rsidRPr="00F909EA" w:rsidRDefault="005C7CAB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izračuna iznosa plaće i ostalih materijalnih prava socijalnog pedagoga</w:t>
            </w:r>
          </w:p>
        </w:tc>
      </w:tr>
      <w:tr w:rsidR="00E91A2B" w:rsidRPr="00F909EA" w14:paraId="2879303F" w14:textId="77777777" w:rsidTr="00C51972">
        <w:tc>
          <w:tcPr>
            <w:tcW w:w="3119" w:type="dxa"/>
            <w:gridSpan w:val="2"/>
            <w:vAlign w:val="center"/>
          </w:tcPr>
          <w:p w14:paraId="6F14040F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DEC9767" w14:textId="77777777" w:rsidR="00E91A2B" w:rsidRPr="00F909EA" w:rsidRDefault="00E91A2B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E91A2B" w:rsidRPr="00F909EA" w14:paraId="3D3D0B39" w14:textId="77777777" w:rsidTr="00C51972">
        <w:tc>
          <w:tcPr>
            <w:tcW w:w="3119" w:type="dxa"/>
            <w:gridSpan w:val="2"/>
            <w:vAlign w:val="center"/>
          </w:tcPr>
          <w:p w14:paraId="4C3CB508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4FF9CD12" w14:textId="77777777" w:rsidR="00E91A2B" w:rsidRPr="00F909EA" w:rsidRDefault="00E91A2B" w:rsidP="00E91A2B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financiranje rashoda vezanih za rad socijalnog pedagoga.</w:t>
            </w:r>
          </w:p>
        </w:tc>
      </w:tr>
      <w:tr w:rsidR="00E91A2B" w:rsidRPr="00F909EA" w14:paraId="30C58E50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9E461D2" w14:textId="77777777" w:rsidR="00E91A2B" w:rsidRPr="00F909EA" w:rsidRDefault="00E91A2B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7989A681" w14:textId="77777777" w:rsidR="00E91A2B" w:rsidRPr="00F909EA" w:rsidRDefault="00E91A2B" w:rsidP="00D1325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osigurana je</w:t>
            </w:r>
            <w:r w:rsidR="00D13250" w:rsidRPr="00F909EA">
              <w:rPr>
                <w:rFonts w:ascii="Arial" w:hAnsi="Arial" w:cs="Arial"/>
                <w:sz w:val="20"/>
                <w:szCs w:val="20"/>
              </w:rPr>
              <w:t xml:space="preserve"> pravodobno </w:t>
            </w:r>
            <w:r w:rsidRPr="00F909EA">
              <w:rPr>
                <w:rFonts w:ascii="Arial" w:hAnsi="Arial" w:cs="Arial"/>
                <w:sz w:val="20"/>
                <w:szCs w:val="20"/>
              </w:rPr>
              <w:t>financiranje rashoda vezanih za rad socijalnog pedagoga.</w:t>
            </w:r>
          </w:p>
        </w:tc>
      </w:tr>
    </w:tbl>
    <w:p w14:paraId="25F158D3" w14:textId="77777777" w:rsidR="00E91A2B" w:rsidRPr="00F909EA" w:rsidRDefault="00E91A2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36E94E40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383395" w:rsidRPr="00F909EA" w14:paraId="2ACB5FF0" w14:textId="77777777" w:rsidTr="00FE442D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BE8C" w14:textId="77777777" w:rsidR="00383395" w:rsidRPr="00F909EA" w:rsidRDefault="00383395" w:rsidP="00FE442D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379DDC5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53DB167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Školski udžbenici</w:t>
            </w:r>
            <w:r w:rsidR="00DB374D" w:rsidRPr="00F909EA">
              <w:rPr>
                <w:rFonts w:ascii="Arial" w:hAnsi="Arial" w:cs="Arial"/>
                <w:b/>
                <w:sz w:val="20"/>
                <w:szCs w:val="20"/>
              </w:rPr>
              <w:t xml:space="preserve"> i drugi obrazovni materijal</w:t>
            </w:r>
          </w:p>
        </w:tc>
      </w:tr>
      <w:tr w:rsidR="00383395" w:rsidRPr="00F909EA" w14:paraId="4DBC9A0F" w14:textId="77777777" w:rsidTr="00FE442D">
        <w:tc>
          <w:tcPr>
            <w:tcW w:w="3119" w:type="dxa"/>
            <w:gridSpan w:val="2"/>
            <w:vAlign w:val="center"/>
          </w:tcPr>
          <w:p w14:paraId="572C3169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55705DF6" w14:textId="77777777" w:rsidR="00383395" w:rsidRPr="00F909EA" w:rsidRDefault="00383395" w:rsidP="00DB374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okviru </w:t>
            </w:r>
            <w:r w:rsidR="00DB374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tekućeg projekta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osiguravaju se sredstva za nabavu udžbenika</w:t>
            </w:r>
            <w:r w:rsidR="00823AF1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učenike – polaznike škole u sljedećoj školskoj godini.</w:t>
            </w:r>
          </w:p>
          <w:p w14:paraId="52D197E2" w14:textId="77777777" w:rsidR="00DB374D" w:rsidRPr="00F909EA" w:rsidRDefault="00D50A40" w:rsidP="00DB374D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Člankom</w:t>
            </w:r>
            <w:r w:rsidR="00DB374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14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374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Zakona o udžbenicima i drugim obrazovnim materijalima za osnovnu i srednju školu utvrđeno je da se sredstva za nabavu udžbenika za učenike osnovnih škola osiguravaju u državnom proračunu.</w:t>
            </w:r>
          </w:p>
        </w:tc>
      </w:tr>
      <w:tr w:rsidR="00383395" w:rsidRPr="00F909EA" w14:paraId="4F9D2592" w14:textId="77777777" w:rsidTr="00FE442D">
        <w:tc>
          <w:tcPr>
            <w:tcW w:w="3119" w:type="dxa"/>
            <w:gridSpan w:val="2"/>
            <w:vAlign w:val="center"/>
          </w:tcPr>
          <w:p w14:paraId="576F0CF0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5A5024B5" w14:textId="77777777" w:rsidR="00383395" w:rsidRPr="00F909EA" w:rsidRDefault="00383395" w:rsidP="00FE442D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proračun</w:t>
            </w:r>
          </w:p>
        </w:tc>
      </w:tr>
      <w:tr w:rsidR="00383395" w:rsidRPr="00F909EA" w14:paraId="3CE0CCC9" w14:textId="77777777" w:rsidTr="00FE442D">
        <w:tc>
          <w:tcPr>
            <w:tcW w:w="3119" w:type="dxa"/>
            <w:gridSpan w:val="2"/>
            <w:vAlign w:val="center"/>
          </w:tcPr>
          <w:p w14:paraId="5AB72881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3F99CE3B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0A898075" w14:textId="77777777" w:rsidR="00383395" w:rsidRPr="00F909EA" w:rsidRDefault="00383395" w:rsidP="00383395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stvarnog rashoda (iznosa ostvarenih rashoda u prethodnoj proračunskoj godini) </w:t>
            </w:r>
          </w:p>
          <w:p w14:paraId="5811C5DE" w14:textId="77777777" w:rsidR="00383395" w:rsidRPr="00F909EA" w:rsidRDefault="00383395" w:rsidP="00383395">
            <w:pPr>
              <w:pStyle w:val="Odlomakpopisa"/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395" w:rsidRPr="00F909EA" w14:paraId="193FD053" w14:textId="77777777" w:rsidTr="00FE442D">
        <w:tc>
          <w:tcPr>
            <w:tcW w:w="3119" w:type="dxa"/>
            <w:gridSpan w:val="2"/>
            <w:vAlign w:val="center"/>
          </w:tcPr>
          <w:p w14:paraId="171D0D85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509C5A44" w14:textId="77777777" w:rsidR="00383395" w:rsidRPr="00F909EA" w:rsidRDefault="00383395" w:rsidP="00FE442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383395" w:rsidRPr="00F909EA" w14:paraId="70FC37D8" w14:textId="77777777" w:rsidTr="00FE442D">
        <w:tc>
          <w:tcPr>
            <w:tcW w:w="3119" w:type="dxa"/>
            <w:gridSpan w:val="2"/>
            <w:vAlign w:val="center"/>
          </w:tcPr>
          <w:p w14:paraId="4027D007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52646825" w14:textId="77777777" w:rsidR="00383395" w:rsidRPr="00F909EA" w:rsidRDefault="00383395" w:rsidP="00383395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financiranje rashoda vezanih za nabavu školskih udžbenika.</w:t>
            </w:r>
          </w:p>
        </w:tc>
      </w:tr>
      <w:tr w:rsidR="00383395" w:rsidRPr="00F909EA" w14:paraId="11DD6A78" w14:textId="77777777" w:rsidTr="00FE442D">
        <w:trPr>
          <w:trHeight w:val="693"/>
        </w:trPr>
        <w:tc>
          <w:tcPr>
            <w:tcW w:w="3119" w:type="dxa"/>
            <w:gridSpan w:val="2"/>
            <w:vAlign w:val="center"/>
          </w:tcPr>
          <w:p w14:paraId="16F74299" w14:textId="77777777" w:rsidR="00383395" w:rsidRPr="00F909EA" w:rsidRDefault="00383395" w:rsidP="00FE442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26C29511" w14:textId="77777777" w:rsidR="00383395" w:rsidRPr="00F909EA" w:rsidRDefault="00383395" w:rsidP="00EF76B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osigurano je pravodobno financiranje rashoda vezanih uz nabavu škol</w:t>
            </w:r>
            <w:r w:rsidR="00D50A40" w:rsidRPr="00F909EA">
              <w:rPr>
                <w:rFonts w:ascii="Arial" w:hAnsi="Arial" w:cs="Arial"/>
                <w:sz w:val="20"/>
                <w:szCs w:val="20"/>
              </w:rPr>
              <w:t>skih udžbenika</w:t>
            </w:r>
          </w:p>
        </w:tc>
      </w:tr>
    </w:tbl>
    <w:p w14:paraId="764A4765" w14:textId="77777777" w:rsidR="002B1C19" w:rsidRPr="00F909EA" w:rsidRDefault="002B1C19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1AA1EAAD" w14:textId="77777777" w:rsidR="00A1199B" w:rsidRPr="00F909EA" w:rsidRDefault="00A1199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0B4A16C" w14:textId="77777777" w:rsidR="002B1C19" w:rsidRPr="00F909EA" w:rsidRDefault="002B1C19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206D9" w:rsidRPr="00F909EA" w14:paraId="1D722109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9D60" w14:textId="77777777" w:rsidR="009206D9" w:rsidRPr="00F909EA" w:rsidRDefault="00383395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206D9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1F1F505B" w14:textId="77777777" w:rsidR="009206D9" w:rsidRPr="00F909EA" w:rsidRDefault="003972FF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F5A7CCB" w14:textId="77777777" w:rsidR="009206D9" w:rsidRPr="00F909EA" w:rsidRDefault="003972FF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Osiguranje pomoćnika u nastavi – projekt „Znanje svima“</w:t>
            </w:r>
          </w:p>
        </w:tc>
      </w:tr>
      <w:tr w:rsidR="009206D9" w:rsidRPr="00F909EA" w14:paraId="701B1D0C" w14:textId="77777777" w:rsidTr="00C51972">
        <w:tc>
          <w:tcPr>
            <w:tcW w:w="3119" w:type="dxa"/>
            <w:gridSpan w:val="2"/>
            <w:vAlign w:val="center"/>
          </w:tcPr>
          <w:p w14:paraId="3E6A0CF8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OPIS </w:t>
            </w:r>
          </w:p>
        </w:tc>
        <w:tc>
          <w:tcPr>
            <w:tcW w:w="6207" w:type="dxa"/>
            <w:vAlign w:val="center"/>
          </w:tcPr>
          <w:p w14:paraId="05805080" w14:textId="77777777" w:rsidR="009206D9" w:rsidRPr="00F909EA" w:rsidRDefault="00E83FD1" w:rsidP="00E83FD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Projektom je osigurano </w:t>
            </w:r>
            <w:r w:rsidR="00255D44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pomoćnika u nastavi za</w:t>
            </w:r>
            <w:r w:rsidR="00A61BD5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55D44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A61BD5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učenika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 teškoćama u 20</w:t>
            </w:r>
            <w:r w:rsidR="00255D44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./20</w:t>
            </w:r>
            <w:r w:rsidR="00BE5C40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255D44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F909EA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.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školskoj godini. Projekt se provodi u partnerstvu s Gradom Zaprešićem i uz sufinanciranje Europskog </w:t>
            </w:r>
            <w:r w:rsidR="00CB1E1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socijalnog fonda, prema zaključenom ugovoru za razdoblje od početka 2017./2018. do kraja 2020./2021. školske godine.</w:t>
            </w:r>
          </w:p>
          <w:p w14:paraId="269D0024" w14:textId="77777777" w:rsidR="00E83FD1" w:rsidRPr="00F909EA" w:rsidRDefault="00E83FD1" w:rsidP="00E83FD1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projekta je neposredna potpora učenicima s teškoćama kroz stručni rad osposobljenih pomoćnika u nastavi, kvalitetna provedba nastavnog plana i programa za sve učenike, poboljšanje obrazovnih postignuća učenika s TUR te njihova uspješnija socijalizacija i inkluzija.</w:t>
            </w:r>
          </w:p>
        </w:tc>
      </w:tr>
      <w:tr w:rsidR="002F360E" w:rsidRPr="00F909EA" w14:paraId="2053CA8D" w14:textId="77777777" w:rsidTr="00C51972">
        <w:tc>
          <w:tcPr>
            <w:tcW w:w="3119" w:type="dxa"/>
            <w:gridSpan w:val="2"/>
            <w:vAlign w:val="center"/>
          </w:tcPr>
          <w:p w14:paraId="5B36497F" w14:textId="77777777" w:rsidR="002F360E" w:rsidRPr="00F909EA" w:rsidRDefault="002F360E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4CAE7BF5" w14:textId="77777777" w:rsidR="002F360E" w:rsidRPr="00F909EA" w:rsidRDefault="0009682C" w:rsidP="00331B4B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proračun</w:t>
            </w:r>
          </w:p>
          <w:p w14:paraId="5CD63248" w14:textId="77777777" w:rsidR="0009682C" w:rsidRPr="00F909EA" w:rsidRDefault="0009682C" w:rsidP="00331B4B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9206D9" w:rsidRPr="00F909EA" w14:paraId="331A620F" w14:textId="77777777" w:rsidTr="00C51972">
        <w:tc>
          <w:tcPr>
            <w:tcW w:w="3119" w:type="dxa"/>
            <w:gridSpan w:val="2"/>
            <w:vAlign w:val="center"/>
          </w:tcPr>
          <w:p w14:paraId="498E4742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7250861E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16361042" w14:textId="77777777" w:rsidR="009206D9" w:rsidRPr="00F909EA" w:rsidRDefault="00A61BD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izračuna iznosa plaća i ostalih materijalnih prava pomoćnika u nastavi te materijalnih troškova vezanih za provedbu programa)</w:t>
            </w:r>
          </w:p>
        </w:tc>
      </w:tr>
      <w:tr w:rsidR="009206D9" w:rsidRPr="00F909EA" w14:paraId="3DA95244" w14:textId="77777777" w:rsidTr="00C51972">
        <w:tc>
          <w:tcPr>
            <w:tcW w:w="3119" w:type="dxa"/>
            <w:gridSpan w:val="2"/>
            <w:vAlign w:val="center"/>
          </w:tcPr>
          <w:p w14:paraId="1630A820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3AEA2D3" w14:textId="77777777" w:rsidR="009206D9" w:rsidRPr="00F909EA" w:rsidRDefault="009206D9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9206D9" w:rsidRPr="00F909EA" w14:paraId="2EE35774" w14:textId="77777777" w:rsidTr="00C51972">
        <w:tc>
          <w:tcPr>
            <w:tcW w:w="3119" w:type="dxa"/>
            <w:gridSpan w:val="2"/>
            <w:vAlign w:val="center"/>
          </w:tcPr>
          <w:p w14:paraId="23C5DDD6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78DC1A21" w14:textId="77777777" w:rsidR="009206D9" w:rsidRPr="00F909EA" w:rsidRDefault="006827EB" w:rsidP="006827EB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Stručnim radom osposobljenih  pomoćnika u nastavi osigurati  neposrednu potporu svim učenicima uključenim u projekt.</w:t>
            </w:r>
          </w:p>
        </w:tc>
      </w:tr>
      <w:tr w:rsidR="009206D9" w:rsidRPr="00F909EA" w14:paraId="04E09FFB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29ED388" w14:textId="77777777" w:rsidR="009206D9" w:rsidRPr="00F909EA" w:rsidRDefault="009206D9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0225F2CF" w14:textId="77777777" w:rsidR="009206D9" w:rsidRPr="00F909EA" w:rsidRDefault="006827EB" w:rsidP="006827EB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je stručnim radom osposobljenih pomoćnika u nastavi osigurana neposredna potpora svim učenicima koji su bili uključeni u projekt.</w:t>
            </w:r>
          </w:p>
        </w:tc>
      </w:tr>
    </w:tbl>
    <w:p w14:paraId="38661D2E" w14:textId="77777777" w:rsidR="0083195A" w:rsidRPr="00F909EA" w:rsidRDefault="0083195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07A32A3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:rsidRPr="00F909EA" w14:paraId="5BB702DD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65F7" w14:textId="77777777" w:rsidR="00EE0E45" w:rsidRPr="00F909EA" w:rsidRDefault="00EE0E45" w:rsidP="00EE0E45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58AE6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BE6F0D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IZVANNASTAVNE I OSTALE</w:t>
            </w:r>
            <w:r w:rsidR="004F4966" w:rsidRPr="00F909EA">
              <w:rPr>
                <w:rFonts w:ascii="Arial" w:hAnsi="Arial" w:cs="Arial"/>
                <w:b/>
                <w:sz w:val="20"/>
                <w:szCs w:val="20"/>
              </w:rPr>
              <w:t xml:space="preserve"> ŠKOLSKE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AKTIVNOSTI</w:t>
            </w:r>
          </w:p>
        </w:tc>
      </w:tr>
      <w:tr w:rsidR="00EE0E45" w:rsidRPr="00F909EA" w14:paraId="05ED5BC2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5BA85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138CF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EE0E45" w:rsidRPr="00F909EA" w14:paraId="53C993A5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5CD02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6B405" w14:textId="77777777" w:rsidR="00EE0E45" w:rsidRPr="00F909EA" w:rsidRDefault="0003074D" w:rsidP="00C51972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Osigurati sredstva za financiranje rashoda vezanih za:</w:t>
            </w:r>
          </w:p>
          <w:p w14:paraId="5A650C0A" w14:textId="77777777" w:rsidR="00B1748A" w:rsidRPr="00F909EA" w:rsidRDefault="00B1748A" w:rsidP="00331B4B">
            <w:pPr>
              <w:pStyle w:val="Odlomakpopis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učeničku zadrugu</w:t>
            </w:r>
          </w:p>
          <w:p w14:paraId="718BCEF2" w14:textId="77777777" w:rsidR="0003074D" w:rsidRPr="00F909EA" w:rsidRDefault="006E38D9" w:rsidP="00331B4B">
            <w:pPr>
              <w:pStyle w:val="Odlomakpopis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edukaciju o sigurnosti u cestovnom prometu</w:t>
            </w:r>
          </w:p>
          <w:p w14:paraId="1B8F08A9" w14:textId="77777777" w:rsidR="0003074D" w:rsidRPr="00F909EA" w:rsidRDefault="006E38D9" w:rsidP="00331B4B">
            <w:pPr>
              <w:pStyle w:val="Odlomakpopis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mlade tehničare</w:t>
            </w:r>
          </w:p>
          <w:p w14:paraId="594C00DA" w14:textId="77777777" w:rsidR="0003074D" w:rsidRPr="00F909EA" w:rsidRDefault="0003074D" w:rsidP="00331B4B">
            <w:pPr>
              <w:pStyle w:val="Odlomakpopis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ostale školske aktivnosti</w:t>
            </w:r>
          </w:p>
        </w:tc>
      </w:tr>
    </w:tbl>
    <w:p w14:paraId="773202B8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49F4E9E" w14:textId="77777777" w:rsidR="00181B41" w:rsidRPr="00F909EA" w:rsidRDefault="00181B41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181B41" w:rsidRPr="00F909EA" w14:paraId="211973FD" w14:textId="77777777" w:rsidTr="004609D0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F450" w14:textId="77777777" w:rsidR="00181B41" w:rsidRPr="00F909EA" w:rsidRDefault="00E20A24" w:rsidP="004609D0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1B41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6849700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7A1B13E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Učenička zadruga</w:t>
            </w:r>
          </w:p>
        </w:tc>
      </w:tr>
      <w:tr w:rsidR="00181B41" w:rsidRPr="00F909EA" w14:paraId="3B0D0901" w14:textId="77777777" w:rsidTr="004609D0">
        <w:tc>
          <w:tcPr>
            <w:tcW w:w="3119" w:type="dxa"/>
            <w:gridSpan w:val="2"/>
            <w:vAlign w:val="center"/>
          </w:tcPr>
          <w:p w14:paraId="688369EE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1483B212" w14:textId="77777777" w:rsidR="00181B41" w:rsidRPr="00F909EA" w:rsidRDefault="00181B41" w:rsidP="004609D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Učenička zadruga </w:t>
            </w:r>
            <w:r w:rsidR="004F1A36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„Zdenec“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član je Hrvatske udruge učeničkog zadrugarstva. Učenici – članovi zadruge izrađuju proizvode na kreativnim radionicama u okviru različitih sekcija (ljekovito bilje, keramičari, likovna skupina, cvjećari, recikliranje papira, makrame i dr.). Proizvodi zadruge namijenjeni su prodaji i izlaganju na štandovima, izložbama, sajmovima i smotrama. Prihodi od prodaje proizvoda zadruge namijenjeni su financiranju troškova vezanih za aktivnosti učeničke zadruge i unaprjeđenje odgojno-obrazovnog rada škole. Cilj programa je potaknuti učenike na stjecanje novih znanja, razvoj vještina, radnih navika, svijesti o očuvanju prirode, njegovanju baštine i pučkog stvaralaštva te osposobljavanje za samostalan rad, plasman proizvoda na tržištu i stvaranje financijske samostalnosti vlastitom proizvodnjom.</w:t>
            </w:r>
          </w:p>
          <w:p w14:paraId="1B531184" w14:textId="77777777" w:rsidR="00181B41" w:rsidRPr="00F909EA" w:rsidRDefault="00181B41" w:rsidP="004609D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Tekućim projektom osiguravaju se sredstva za nabavku potrošnog materijala za potrebe</w:t>
            </w:r>
            <w:r w:rsidR="00457BE3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sljedeći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kreativnih radionica koje se </w:t>
            </w:r>
            <w:r w:rsidR="00457BE3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provoditi u </w:t>
            </w:r>
            <w:r w:rsidR="00457BE3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narednoj</w:t>
            </w:r>
            <w:r w:rsidR="0075063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godini: </w:t>
            </w:r>
          </w:p>
          <w:p w14:paraId="5CD3B889" w14:textId="77777777" w:rsidR="00181B41" w:rsidRPr="00F909EA" w:rsidRDefault="00181B41" w:rsidP="00755A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5239"/>
            </w:tblGrid>
            <w:tr w:rsidR="00755AF1" w:rsidRPr="00F909EA" w14:paraId="41A6D158" w14:textId="77777777" w:rsidTr="009170A4">
              <w:tc>
                <w:tcPr>
                  <w:tcW w:w="737" w:type="dxa"/>
                </w:tcPr>
                <w:p w14:paraId="415B59D4" w14:textId="77777777" w:rsidR="00755AF1" w:rsidRPr="00F909EA" w:rsidRDefault="009170A4" w:rsidP="009170A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5239" w:type="dxa"/>
                </w:tcPr>
                <w:p w14:paraId="6891EFBB" w14:textId="77777777" w:rsidR="00755AF1" w:rsidRPr="00F909EA" w:rsidRDefault="009170A4" w:rsidP="009170A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Naziv radionice</w:t>
                  </w:r>
                </w:p>
              </w:tc>
            </w:tr>
            <w:tr w:rsidR="00A1199B" w:rsidRPr="00F909EA" w14:paraId="3CEB3C32" w14:textId="77777777" w:rsidTr="00AB2F38">
              <w:tc>
                <w:tcPr>
                  <w:tcW w:w="737" w:type="dxa"/>
                </w:tcPr>
                <w:p w14:paraId="37B9F2D6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3A5DBB9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Likovna sekcija </w:t>
                  </w:r>
                </w:p>
              </w:tc>
            </w:tr>
            <w:tr w:rsidR="00A1199B" w:rsidRPr="00F909EA" w14:paraId="584B9C99" w14:textId="77777777" w:rsidTr="00AB2F38">
              <w:tc>
                <w:tcPr>
                  <w:tcW w:w="737" w:type="dxa"/>
                </w:tcPr>
                <w:p w14:paraId="27712AE6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B878023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Izrada ukrasnih predmeta </w:t>
                  </w:r>
                </w:p>
              </w:tc>
            </w:tr>
            <w:tr w:rsidR="00A1199B" w:rsidRPr="00F909EA" w14:paraId="35F91153" w14:textId="77777777" w:rsidTr="00AB2F38">
              <w:tc>
                <w:tcPr>
                  <w:tcW w:w="737" w:type="dxa"/>
                </w:tcPr>
                <w:p w14:paraId="67C38A46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39C8076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Ručni rad </w:t>
                  </w:r>
                </w:p>
              </w:tc>
            </w:tr>
            <w:tr w:rsidR="00A1199B" w:rsidRPr="00F909EA" w14:paraId="174ED675" w14:textId="77777777" w:rsidTr="00AB2F38">
              <w:tc>
                <w:tcPr>
                  <w:tcW w:w="737" w:type="dxa"/>
                </w:tcPr>
                <w:p w14:paraId="2F1A6A8E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376956A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val="en-US" w:eastAsia="hr-HR"/>
                    </w:rPr>
                    <w:t>Domaćinstvo</w:t>
                  </w: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1199B" w:rsidRPr="00F909EA" w14:paraId="549343AF" w14:textId="77777777" w:rsidTr="00AB2F38">
              <w:tc>
                <w:tcPr>
                  <w:tcW w:w="737" w:type="dxa"/>
                </w:tcPr>
                <w:p w14:paraId="4685FCE7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D43FED0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val="en-US" w:eastAsia="hr-HR"/>
                    </w:rPr>
                    <w:t>Vizualna I oblikovna grupa</w:t>
                  </w: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1199B" w:rsidRPr="00F909EA" w14:paraId="3626E7BA" w14:textId="77777777" w:rsidTr="00AB2F38">
              <w:tc>
                <w:tcPr>
                  <w:tcW w:w="737" w:type="dxa"/>
                </w:tcPr>
                <w:p w14:paraId="30986D69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2AA3101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val="en-US" w:eastAsia="hr-HR"/>
                    </w:rPr>
                    <w:t>Glagoljaška skupina</w:t>
                  </w: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1199B" w:rsidRPr="00F909EA" w14:paraId="56A2C565" w14:textId="77777777" w:rsidTr="00AB2F38">
              <w:tc>
                <w:tcPr>
                  <w:tcW w:w="737" w:type="dxa"/>
                </w:tcPr>
                <w:p w14:paraId="0D94A7C9" w14:textId="77777777" w:rsidR="00A1199B" w:rsidRPr="00F909EA" w:rsidRDefault="00A1199B" w:rsidP="00A119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AF57C00" w14:textId="77777777" w:rsidR="00A1199B" w:rsidRPr="00F909EA" w:rsidRDefault="00A1199B" w:rsidP="00A1199B">
                  <w:pPr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Likovna sekcija </w:t>
                  </w:r>
                </w:p>
              </w:tc>
            </w:tr>
          </w:tbl>
          <w:p w14:paraId="3D7B92C7" w14:textId="77777777" w:rsidR="00FD1DD1" w:rsidRPr="00F909EA" w:rsidRDefault="00FD1DD1" w:rsidP="00755A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AA306" w14:textId="77777777" w:rsidR="00755AF1" w:rsidRPr="00F909EA" w:rsidRDefault="00755AF1" w:rsidP="00755A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B41" w:rsidRPr="00F909EA" w14:paraId="0B142771" w14:textId="77777777" w:rsidTr="004609D0">
        <w:tc>
          <w:tcPr>
            <w:tcW w:w="3119" w:type="dxa"/>
            <w:gridSpan w:val="2"/>
            <w:vAlign w:val="center"/>
          </w:tcPr>
          <w:p w14:paraId="7E1F2D72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0D1F7690" w14:textId="77777777" w:rsidR="00181B41" w:rsidRPr="00F909EA" w:rsidRDefault="00181B41" w:rsidP="004609D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181B41" w:rsidRPr="00F909EA" w14:paraId="1CD908F5" w14:textId="77777777" w:rsidTr="004609D0">
        <w:tc>
          <w:tcPr>
            <w:tcW w:w="3119" w:type="dxa"/>
            <w:gridSpan w:val="2"/>
            <w:vAlign w:val="center"/>
          </w:tcPr>
          <w:p w14:paraId="1F39C536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64F7413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3124AD02" w14:textId="77777777" w:rsidR="00181B41" w:rsidRPr="00F909EA" w:rsidRDefault="00181B41" w:rsidP="004609D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ostvarenih rashoda u prethodnoj proračunskoj godini</w:t>
            </w:r>
          </w:p>
          <w:p w14:paraId="670DF0BA" w14:textId="77777777" w:rsidR="00181B41" w:rsidRPr="00F909EA" w:rsidRDefault="00181B41" w:rsidP="004609D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opsega planiranih aktivnosti (broja učenika i sl.)</w:t>
            </w:r>
          </w:p>
        </w:tc>
      </w:tr>
      <w:tr w:rsidR="00181B41" w:rsidRPr="00F909EA" w14:paraId="16CEB805" w14:textId="77777777" w:rsidTr="004609D0">
        <w:tc>
          <w:tcPr>
            <w:tcW w:w="3119" w:type="dxa"/>
            <w:gridSpan w:val="2"/>
            <w:vAlign w:val="center"/>
          </w:tcPr>
          <w:p w14:paraId="4D395C5F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2C997949" w14:textId="77777777" w:rsidR="00181B41" w:rsidRPr="00F909EA" w:rsidRDefault="0033182E" w:rsidP="004609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ovaj projekt nije bio planiran.</w:t>
            </w:r>
          </w:p>
        </w:tc>
      </w:tr>
      <w:tr w:rsidR="00181B41" w:rsidRPr="00F909EA" w14:paraId="13542487" w14:textId="77777777" w:rsidTr="004609D0">
        <w:tc>
          <w:tcPr>
            <w:tcW w:w="3119" w:type="dxa"/>
            <w:gridSpan w:val="2"/>
            <w:vAlign w:val="center"/>
          </w:tcPr>
          <w:p w14:paraId="13764AC5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C1F2ED3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Pravodobna i kvalitetna provedba planiranih aktivnosti Zadruge.</w:t>
            </w:r>
          </w:p>
        </w:tc>
      </w:tr>
      <w:tr w:rsidR="00181B41" w:rsidRPr="00F909EA" w14:paraId="7E58E917" w14:textId="77777777" w:rsidTr="004609D0">
        <w:trPr>
          <w:trHeight w:val="693"/>
        </w:trPr>
        <w:tc>
          <w:tcPr>
            <w:tcW w:w="3119" w:type="dxa"/>
            <w:gridSpan w:val="2"/>
            <w:vAlign w:val="center"/>
          </w:tcPr>
          <w:p w14:paraId="1E0A1AA6" w14:textId="77777777" w:rsidR="00181B41" w:rsidRPr="00F909EA" w:rsidRDefault="00181B41" w:rsidP="004609D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04AD1059" w14:textId="77777777" w:rsidR="00181B41" w:rsidRPr="00F909EA" w:rsidRDefault="0033182E" w:rsidP="004609D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ovaj projekt nije bio planiran.</w:t>
            </w:r>
          </w:p>
        </w:tc>
      </w:tr>
    </w:tbl>
    <w:p w14:paraId="33F3117D" w14:textId="77777777" w:rsidR="00181B41" w:rsidRPr="00F909EA" w:rsidRDefault="00181B41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0EF2C540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:rsidRPr="00F909EA" w14:paraId="71CE4BB4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DDC0" w14:textId="77777777" w:rsidR="00EE0E45" w:rsidRPr="00F909EA" w:rsidRDefault="00E20A24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E0E45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3498DCC0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67598EF5" w14:textId="77777777" w:rsidR="00EE0E45" w:rsidRPr="00F909EA" w:rsidRDefault="00FF4A65" w:rsidP="00C51972">
            <w:pPr>
              <w:pStyle w:val="Odlomakpopisa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Edukacija o sigurnosti u cestovnom prometu</w:t>
            </w:r>
          </w:p>
        </w:tc>
      </w:tr>
      <w:tr w:rsidR="00EE0E45" w:rsidRPr="00F909EA" w14:paraId="1BEDAA5F" w14:textId="77777777" w:rsidTr="00C51972">
        <w:tc>
          <w:tcPr>
            <w:tcW w:w="3119" w:type="dxa"/>
            <w:gridSpan w:val="2"/>
            <w:vAlign w:val="center"/>
          </w:tcPr>
          <w:p w14:paraId="123B3E84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05DA06D4" w14:textId="77777777" w:rsidR="00EE0E45" w:rsidRPr="00F909EA" w:rsidRDefault="009B7ACA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Jumicar je program preventivnog odgoja djece o sigurnosti u cestovnom prometu. Sastoji se od teorijskog dijela koji se provodi u školi i od praktičnog dijela koji se provodi na prometnom poligonu postavljenom na igralištu, s horizontalnom i vertikalnom signalizacijom i mini automobilima. Program omogućuje učenicima razredne nastave da kroz ulogu vozača spoznaju moguće opasnosti u cestovnom prometu i važnost poštovanja prometnih znakova.</w:t>
            </w:r>
          </w:p>
          <w:p w14:paraId="1844A153" w14:textId="77777777" w:rsidR="009B7ACA" w:rsidRPr="00F909EA" w:rsidRDefault="009B7ACA" w:rsidP="00A11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Planirani datum provođenja programa Jumicar u </w:t>
            </w:r>
            <w:r w:rsidR="00C60FBF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sljedećoj</w:t>
            </w:r>
            <w:r w:rsidR="00A1199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godini ovisiti će o aktualnoj epidemiloškoj situaciji.</w:t>
            </w:r>
          </w:p>
        </w:tc>
      </w:tr>
      <w:tr w:rsidR="00A2686D" w:rsidRPr="00F909EA" w14:paraId="24C2E11B" w14:textId="77777777" w:rsidTr="00C51972">
        <w:tc>
          <w:tcPr>
            <w:tcW w:w="3119" w:type="dxa"/>
            <w:gridSpan w:val="2"/>
            <w:vAlign w:val="center"/>
          </w:tcPr>
          <w:p w14:paraId="07ADC15A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2FDF4E12" w14:textId="77777777" w:rsidR="00C710D6" w:rsidRPr="00F909EA" w:rsidRDefault="003D454D" w:rsidP="00331B4B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EE0E45" w:rsidRPr="00F909EA" w14:paraId="342A5366" w14:textId="77777777" w:rsidTr="00C51972">
        <w:tc>
          <w:tcPr>
            <w:tcW w:w="3119" w:type="dxa"/>
            <w:gridSpan w:val="2"/>
            <w:vAlign w:val="center"/>
          </w:tcPr>
          <w:p w14:paraId="6342971B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CABDFE5" w14:textId="77777777" w:rsidR="00A2686D" w:rsidRPr="00F909EA" w:rsidRDefault="00A2686D" w:rsidP="00A2686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38B91C0C" w14:textId="77777777" w:rsidR="00A2686D" w:rsidRPr="00F909EA" w:rsidRDefault="00A2686D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prethodnoj proračunskoj godini )</w:t>
            </w:r>
          </w:p>
          <w:p w14:paraId="3075D99E" w14:textId="77777777" w:rsidR="00EE0E45" w:rsidRPr="00F909EA" w:rsidRDefault="00EE0E45" w:rsidP="003D454D">
            <w:pPr>
              <w:pStyle w:val="Odlomakpopisa"/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E45" w:rsidRPr="00F909EA" w14:paraId="502AB8DD" w14:textId="77777777" w:rsidTr="00C51972">
        <w:tc>
          <w:tcPr>
            <w:tcW w:w="3119" w:type="dxa"/>
            <w:gridSpan w:val="2"/>
            <w:vAlign w:val="center"/>
          </w:tcPr>
          <w:p w14:paraId="56CE3117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3F3E32AC" w14:textId="77777777" w:rsidR="00EE0E45" w:rsidRPr="00F909EA" w:rsidRDefault="00EE0E4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EE0E45" w:rsidRPr="00F909EA" w14:paraId="7B0807F9" w14:textId="77777777" w:rsidTr="00C51972">
        <w:tc>
          <w:tcPr>
            <w:tcW w:w="3119" w:type="dxa"/>
            <w:gridSpan w:val="2"/>
            <w:vAlign w:val="center"/>
          </w:tcPr>
          <w:p w14:paraId="1202E1F6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13A34E85" w14:textId="77777777" w:rsidR="00EE0E45" w:rsidRPr="00F909EA" w:rsidRDefault="00A2686D" w:rsidP="003D454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Uspješna organizac</w:t>
            </w:r>
            <w:r w:rsidR="003D454D" w:rsidRPr="00F909EA">
              <w:rPr>
                <w:rFonts w:ascii="Arial" w:hAnsi="Arial" w:cs="Arial"/>
                <w:sz w:val="20"/>
                <w:szCs w:val="20"/>
              </w:rPr>
              <w:t>ija i provedba planiranih aktivnosti u okviru edukacije o sigurnosti u cestovnom prometu.</w:t>
            </w:r>
          </w:p>
        </w:tc>
      </w:tr>
      <w:tr w:rsidR="00EE0E45" w:rsidRPr="00F909EA" w14:paraId="7FA6162D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7E26DC7B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33E552CB" w14:textId="77777777" w:rsidR="00EE0E45" w:rsidRPr="00F909EA" w:rsidRDefault="00EE0E45" w:rsidP="003D454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</w:t>
            </w:r>
            <w:r w:rsidR="00A2686D" w:rsidRPr="00F909EA">
              <w:rPr>
                <w:rFonts w:ascii="Arial" w:hAnsi="Arial" w:cs="Arial"/>
                <w:sz w:val="20"/>
                <w:szCs w:val="20"/>
              </w:rPr>
              <w:t xml:space="preserve"> uspješno su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54D" w:rsidRPr="00F909EA">
              <w:rPr>
                <w:rFonts w:ascii="Arial" w:hAnsi="Arial" w:cs="Arial"/>
                <w:sz w:val="20"/>
                <w:szCs w:val="20"/>
              </w:rPr>
              <w:t>organizirane  i provedene sve</w:t>
            </w:r>
            <w:r w:rsidR="00A2686D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54D" w:rsidRPr="00F909EA">
              <w:rPr>
                <w:rFonts w:ascii="Arial" w:hAnsi="Arial" w:cs="Arial"/>
                <w:sz w:val="20"/>
                <w:szCs w:val="20"/>
              </w:rPr>
              <w:t>aktivnosti u okviru edukacije o sigurnosti u cestovnom prometu.</w:t>
            </w:r>
          </w:p>
        </w:tc>
      </w:tr>
    </w:tbl>
    <w:p w14:paraId="21ADB3C9" w14:textId="77777777" w:rsidR="0083195A" w:rsidRPr="00F909EA" w:rsidRDefault="0083195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1FD6EE2E" w14:textId="77777777" w:rsidR="00056F79" w:rsidRPr="00F909EA" w:rsidRDefault="00056F79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056F79" w:rsidRPr="00F909EA" w14:paraId="0D062A3A" w14:textId="77777777" w:rsidTr="00516686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0B1E" w14:textId="77777777" w:rsidR="00056F79" w:rsidRPr="00F909EA" w:rsidRDefault="00E20A24" w:rsidP="00516686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56F79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18C33E6A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153E2B0C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Mladi tehničari</w:t>
            </w:r>
          </w:p>
        </w:tc>
      </w:tr>
      <w:tr w:rsidR="00056F79" w:rsidRPr="00F909EA" w14:paraId="7DFB757E" w14:textId="77777777" w:rsidTr="00516686">
        <w:tc>
          <w:tcPr>
            <w:tcW w:w="3119" w:type="dxa"/>
            <w:gridSpan w:val="2"/>
            <w:vAlign w:val="center"/>
          </w:tcPr>
          <w:p w14:paraId="408EB5C2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3DDFA047" w14:textId="77777777" w:rsidR="00056F79" w:rsidRPr="00F909EA" w:rsidRDefault="00056F79" w:rsidP="0051668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Grupa „Mladi tehničari“ djeluje s ciljem poticanja stvaralačkog rada učenika, razvijanja disciplinirane izvedbe i odgovornosti prema radu. Učenici u grupi izrađuju predmete od drveta koje se lako obrađuje.                                                                                    Tekućim projektom osiguravaju se sredstva za nabavku potrebnog potrošnog materijala</w:t>
            </w:r>
            <w:r w:rsidR="00B94DE9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sudjelovanje </w:t>
            </w:r>
            <w:r w:rsidR="00A1199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B94DE9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učenika u grupi.</w:t>
            </w:r>
          </w:p>
          <w:p w14:paraId="4714A49A" w14:textId="77777777" w:rsidR="00056F79" w:rsidRPr="00F909EA" w:rsidRDefault="00056F79" w:rsidP="00516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79" w:rsidRPr="00F909EA" w14:paraId="11492B04" w14:textId="77777777" w:rsidTr="00516686">
        <w:tc>
          <w:tcPr>
            <w:tcW w:w="3119" w:type="dxa"/>
            <w:gridSpan w:val="2"/>
            <w:vAlign w:val="center"/>
          </w:tcPr>
          <w:p w14:paraId="32D762E7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0BFA02C6" w14:textId="77777777" w:rsidR="00056F79" w:rsidRPr="00F909EA" w:rsidRDefault="00056F79" w:rsidP="00331B4B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056F79" w:rsidRPr="00F909EA" w14:paraId="2F40454D" w14:textId="77777777" w:rsidTr="00516686">
        <w:tc>
          <w:tcPr>
            <w:tcW w:w="3119" w:type="dxa"/>
            <w:gridSpan w:val="2"/>
            <w:vAlign w:val="center"/>
          </w:tcPr>
          <w:p w14:paraId="3F03FE10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ISHODIŠTE I POKAZATELJI NA KOJIMA SE ZASNIVAJU 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7367BD7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lastRenderedPageBreak/>
              <w:t>Izračun potrebnih sredstava obavlja se temeljem:</w:t>
            </w:r>
          </w:p>
          <w:p w14:paraId="20399A49" w14:textId="77777777" w:rsidR="00056F79" w:rsidRPr="00F909EA" w:rsidRDefault="00056F79" w:rsidP="00331B4B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ostvarenih rashoda u prethodnoj proračunskoj godini</w:t>
            </w:r>
          </w:p>
          <w:p w14:paraId="5CE09851" w14:textId="77777777" w:rsidR="00056F79" w:rsidRPr="00F909EA" w:rsidRDefault="00056F79" w:rsidP="00331B4B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lastRenderedPageBreak/>
              <w:t xml:space="preserve">broja učenika uključenih u </w:t>
            </w:r>
            <w:r w:rsidR="000A518A" w:rsidRPr="00F909EA">
              <w:rPr>
                <w:rFonts w:ascii="Arial" w:hAnsi="Arial" w:cs="Arial"/>
                <w:sz w:val="20"/>
                <w:szCs w:val="20"/>
              </w:rPr>
              <w:t>„</w:t>
            </w:r>
            <w:r w:rsidRPr="00F909EA">
              <w:rPr>
                <w:rFonts w:ascii="Arial" w:hAnsi="Arial" w:cs="Arial"/>
                <w:sz w:val="20"/>
                <w:szCs w:val="20"/>
              </w:rPr>
              <w:t>Mlade tehničare</w:t>
            </w:r>
            <w:r w:rsidR="000A518A" w:rsidRPr="00F909EA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56F79" w:rsidRPr="00F909EA" w14:paraId="44E27152" w14:textId="77777777" w:rsidTr="00516686">
        <w:tc>
          <w:tcPr>
            <w:tcW w:w="3119" w:type="dxa"/>
            <w:gridSpan w:val="2"/>
            <w:vAlign w:val="center"/>
          </w:tcPr>
          <w:p w14:paraId="4FAF67B3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172A17DF" w14:textId="77777777" w:rsidR="00056F79" w:rsidRPr="00F909EA" w:rsidRDefault="00056F79" w:rsidP="0051668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056F79" w:rsidRPr="00F909EA" w14:paraId="340C1CF1" w14:textId="77777777" w:rsidTr="00516686">
        <w:tc>
          <w:tcPr>
            <w:tcW w:w="3119" w:type="dxa"/>
            <w:gridSpan w:val="2"/>
            <w:vAlign w:val="center"/>
          </w:tcPr>
          <w:p w14:paraId="3E22302E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409F22F0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Pravodobna i kvalitetna provedba planiranih aktivnosti u okviru projekta.</w:t>
            </w:r>
          </w:p>
        </w:tc>
      </w:tr>
      <w:tr w:rsidR="00056F79" w:rsidRPr="00F909EA" w14:paraId="3AC1A49E" w14:textId="77777777" w:rsidTr="00516686">
        <w:trPr>
          <w:trHeight w:val="693"/>
        </w:trPr>
        <w:tc>
          <w:tcPr>
            <w:tcW w:w="3119" w:type="dxa"/>
            <w:gridSpan w:val="2"/>
            <w:vAlign w:val="center"/>
          </w:tcPr>
          <w:p w14:paraId="4FBF1587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70A9BCEC" w14:textId="77777777" w:rsidR="00056F79" w:rsidRPr="00F909EA" w:rsidRDefault="00056F79" w:rsidP="00516686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osigurana je pravodobna i kvalitetna provedba planiranih aktivnosti u okviru projekta.</w:t>
            </w:r>
          </w:p>
        </w:tc>
      </w:tr>
    </w:tbl>
    <w:p w14:paraId="31D5170B" w14:textId="77777777" w:rsidR="00056F79" w:rsidRPr="00F909EA" w:rsidRDefault="00056F79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6E1CC13" w14:textId="77777777" w:rsidR="00EB3A8B" w:rsidRPr="00F909EA" w:rsidRDefault="00EB3A8B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F4966" w:rsidRPr="00F909EA" w14:paraId="29BE55B8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CEE4" w14:textId="77777777" w:rsidR="004F4966" w:rsidRPr="00F909EA" w:rsidRDefault="00E20A24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F4966" w:rsidRPr="00F909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333E06F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835F9D5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Ostale školske aktivnosti</w:t>
            </w:r>
          </w:p>
        </w:tc>
      </w:tr>
      <w:tr w:rsidR="004F4966" w:rsidRPr="00F909EA" w14:paraId="6B8ADB47" w14:textId="77777777" w:rsidTr="00C51972">
        <w:tc>
          <w:tcPr>
            <w:tcW w:w="3119" w:type="dxa"/>
            <w:gridSpan w:val="2"/>
            <w:vAlign w:val="center"/>
          </w:tcPr>
          <w:p w14:paraId="05EB388F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2BE568B8" w14:textId="77777777" w:rsidR="004F4966" w:rsidRPr="00F909EA" w:rsidRDefault="00516686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okviru</w:t>
            </w:r>
            <w:r w:rsidR="009918F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ostalih školskih aktivnosti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planirana su sredstva za financiranje </w:t>
            </w:r>
            <w:r w:rsidR="001F4EA1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918F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sljedećih aktivnosti:</w:t>
            </w:r>
          </w:p>
          <w:p w14:paraId="1AEF191D" w14:textId="77777777" w:rsidR="00601301" w:rsidRPr="00F909EA" w:rsidRDefault="00601301" w:rsidP="00331B4B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Organizacija izleta</w:t>
            </w:r>
          </w:p>
          <w:p w14:paraId="61A31ED6" w14:textId="77777777" w:rsidR="00601301" w:rsidRPr="00F909EA" w:rsidRDefault="00601301" w:rsidP="00601301">
            <w:pPr>
              <w:pStyle w:val="Odlomakpopisa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Izleti, maturalna putovanja, terenske nastave, posjeti kazalištima i muzejima i sl. organiziraju se kao oblik izvanučioničke nastave s ciljem upoznavanja s kulturnim i geografskim sadržajima Republike Hrvatske te pripremom učenika za primjereno međukulturalno djelovanje u sklopu europske dimenzije obrazovanja.</w:t>
            </w:r>
          </w:p>
          <w:p w14:paraId="49E2E583" w14:textId="77777777" w:rsidR="00601301" w:rsidRPr="00F909EA" w:rsidRDefault="00601301" w:rsidP="00331B4B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Nabava</w:t>
            </w:r>
            <w:r w:rsidR="00DF527E"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časopisa za učenike</w:t>
            </w:r>
          </w:p>
          <w:p w14:paraId="208BB067" w14:textId="77777777" w:rsidR="00DF527E" w:rsidRPr="00F909EA" w:rsidRDefault="00DF527E" w:rsidP="00DF527E">
            <w:pPr>
              <w:pStyle w:val="Odlomakpopisa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Edukativno-zabavni časopisi učenicima pomažu u otkrivanju i istraživanju svijeta, učenju novoga gradiva u školi, potiču i afirmiraju stvaralaštvo djece i mladih, te ih upoznaju sa zanimljivim sadržajima iz književnosti, glazbe, filma, sporta, mode, ekologije... Osim toga, najbolji su saveznici učiteljima i roditeljima.</w:t>
            </w:r>
          </w:p>
          <w:p w14:paraId="29FB22C8" w14:textId="77777777" w:rsidR="00056F79" w:rsidRPr="00F909EA" w:rsidRDefault="00056F79" w:rsidP="00331B4B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Obilježavanje Svjetskog dana učitelja  </w:t>
            </w:r>
          </w:p>
          <w:p w14:paraId="22721173" w14:textId="77777777" w:rsidR="00056F79" w:rsidRPr="00F909EA" w:rsidRDefault="00056F79" w:rsidP="00056F79">
            <w:pPr>
              <w:pStyle w:val="Odlomakpopisa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Svjetski dan učitelja obilježava se 5. listopada svake godine, s ciljem isticanja važnosti rada svih učitelja i nastavnika i njihovog utjecaja na cjelokupan razvoj društva. Uz naglašavanje vrijednosti njihove profesije, ali i samog obrazovanja čiji su oni nositelji, daje se podrška njihovom budućem odgojno-obrazovnom radu.</w:t>
            </w:r>
          </w:p>
          <w:p w14:paraId="0D142480" w14:textId="77777777" w:rsidR="001B7B02" w:rsidRPr="00F909EA" w:rsidRDefault="001B7B02" w:rsidP="001B7B02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Organizacija i sudjelovanje na natjecanjima učenika</w:t>
            </w:r>
          </w:p>
          <w:p w14:paraId="58C8ED0F" w14:textId="77777777" w:rsidR="001B7B02" w:rsidRPr="00F909EA" w:rsidRDefault="001B7B02" w:rsidP="001B7B02">
            <w:pPr>
              <w:pStyle w:val="Odlomakpopisa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Natjecanja učenika provode se od školske do državne razine. Sastavni su dio redovitog školskog sustava kojem je cilj omogućiti iskazivanje i ostvarivanje posebnih sklonosti i zanimanja učenika, otkrivanje njihove darovitosti, poticanje stvaralaštva te stjecanje znanja i vještina.</w:t>
            </w:r>
          </w:p>
          <w:p w14:paraId="2F3B38E2" w14:textId="77777777" w:rsidR="00516686" w:rsidRPr="00F909EA" w:rsidRDefault="001B7B02" w:rsidP="001B7B02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O</w:t>
            </w:r>
            <w:r w:rsidR="00516686"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rganizacija Županijskog stručnog vijeća </w:t>
            </w:r>
          </w:p>
          <w:p w14:paraId="0E02072D" w14:textId="77777777" w:rsidR="00516686" w:rsidRPr="00F909EA" w:rsidRDefault="00516686" w:rsidP="00516686">
            <w:pPr>
              <w:pStyle w:val="Odlomakpopisa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Županijska stručna vijeća djeluju u cilju stalne edukacije i usavršavanja prosvjetnih djelatnika za sve obrazovne predmete i strukovna područja.                                                                                                  </w:t>
            </w:r>
          </w:p>
          <w:p w14:paraId="7EDA115A" w14:textId="77777777" w:rsidR="00601301" w:rsidRPr="00F909EA" w:rsidRDefault="0067383E" w:rsidP="00331B4B">
            <w:pPr>
              <w:pStyle w:val="Odlomakpopis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hr-HR"/>
              </w:rPr>
            </w:pPr>
            <w:r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Ostale </w:t>
            </w:r>
            <w:r w:rsidR="00601301" w:rsidRPr="00F909E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aktivnosti:</w:t>
            </w:r>
            <w:r w:rsidR="001B7B0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B61810" w:rsidRPr="00F909EA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hr-HR"/>
              </w:rPr>
              <w:t>navesti naziv</w:t>
            </w:r>
            <w:r w:rsidR="001B7B02" w:rsidRPr="00F909EA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hr-HR"/>
              </w:rPr>
              <w:t xml:space="preserve"> i obrazložiti</w:t>
            </w:r>
          </w:p>
          <w:p w14:paraId="0ED898E4" w14:textId="77777777" w:rsidR="00754EC0" w:rsidRPr="00F909EA" w:rsidRDefault="00754EC0" w:rsidP="00601301">
            <w:pPr>
              <w:pStyle w:val="Odlomakpopisa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266E2B96" w14:textId="77777777" w:rsidR="001F4EA1" w:rsidRPr="00F909EA" w:rsidRDefault="001F4EA1" w:rsidP="00754EC0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6D" w:rsidRPr="00F909EA" w14:paraId="01986E83" w14:textId="77777777" w:rsidTr="00F94FDB">
        <w:trPr>
          <w:trHeight w:val="4152"/>
        </w:trPr>
        <w:tc>
          <w:tcPr>
            <w:tcW w:w="3119" w:type="dxa"/>
            <w:gridSpan w:val="2"/>
            <w:vAlign w:val="center"/>
          </w:tcPr>
          <w:p w14:paraId="490B1F10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4AB394C9" w14:textId="77777777" w:rsidR="00754EC0" w:rsidRPr="00F909EA" w:rsidRDefault="00754EC0" w:rsidP="00AB4711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985"/>
              <w:gridCol w:w="1701"/>
              <w:gridCol w:w="1701"/>
            </w:tblGrid>
            <w:tr w:rsidR="00F94FDB" w:rsidRPr="00F909EA" w14:paraId="7EABDB5A" w14:textId="77777777" w:rsidTr="00F94FDB">
              <w:tc>
                <w:tcPr>
                  <w:tcW w:w="595" w:type="dxa"/>
                </w:tcPr>
                <w:p w14:paraId="665FB30A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1985" w:type="dxa"/>
                </w:tcPr>
                <w:p w14:paraId="0064868A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Aktivnost</w:t>
                  </w:r>
                </w:p>
              </w:tc>
              <w:tc>
                <w:tcPr>
                  <w:tcW w:w="1701" w:type="dxa"/>
                </w:tcPr>
                <w:p w14:paraId="2B8A11EF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Izvor financiranja</w:t>
                  </w:r>
                </w:p>
              </w:tc>
              <w:tc>
                <w:tcPr>
                  <w:tcW w:w="1701" w:type="dxa"/>
                </w:tcPr>
                <w:p w14:paraId="6ADEC155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Planirani iznos rashoda</w:t>
                  </w:r>
                </w:p>
              </w:tc>
            </w:tr>
            <w:tr w:rsidR="00F94FDB" w:rsidRPr="00F909EA" w14:paraId="37F9080F" w14:textId="77777777" w:rsidTr="00F94FDB">
              <w:tc>
                <w:tcPr>
                  <w:tcW w:w="595" w:type="dxa"/>
                  <w:vAlign w:val="center"/>
                </w:tcPr>
                <w:p w14:paraId="220B071B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85" w:type="dxa"/>
                  <w:vAlign w:val="center"/>
                </w:tcPr>
                <w:p w14:paraId="1C1C5095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Organizacija izleta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4C1955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uplate roditelja</w:t>
                  </w:r>
                </w:p>
              </w:tc>
              <w:tc>
                <w:tcPr>
                  <w:tcW w:w="1701" w:type="dxa"/>
                </w:tcPr>
                <w:p w14:paraId="53748401" w14:textId="20DF6AE0" w:rsidR="00F94FDB" w:rsidRPr="00F909EA" w:rsidRDefault="00AB2F38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Nemamo podatak jer roditelji sklapaju ugovor sa agencijom</w:t>
                  </w:r>
                </w:p>
              </w:tc>
            </w:tr>
            <w:tr w:rsidR="00F94FDB" w:rsidRPr="00F909EA" w14:paraId="23625B3A" w14:textId="77777777" w:rsidTr="00F94FDB">
              <w:tc>
                <w:tcPr>
                  <w:tcW w:w="595" w:type="dxa"/>
                  <w:vAlign w:val="center"/>
                </w:tcPr>
                <w:p w14:paraId="67B6FE4A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  <w:vAlign w:val="center"/>
                </w:tcPr>
                <w:p w14:paraId="72464ABA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Nabava časopisa za učenike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ADA65A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uplate roditelja</w:t>
                  </w:r>
                </w:p>
              </w:tc>
              <w:tc>
                <w:tcPr>
                  <w:tcW w:w="1701" w:type="dxa"/>
                </w:tcPr>
                <w:p w14:paraId="59D38A02" w14:textId="15DD3F04" w:rsidR="00F94FDB" w:rsidRPr="00F909EA" w:rsidRDefault="00AB2F38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87.000,00kn</w:t>
                  </w:r>
                </w:p>
              </w:tc>
            </w:tr>
            <w:tr w:rsidR="00F94FDB" w:rsidRPr="00F909EA" w14:paraId="5BA8B2F2" w14:textId="77777777" w:rsidTr="00F94FDB">
              <w:tc>
                <w:tcPr>
                  <w:tcW w:w="595" w:type="dxa"/>
                  <w:vAlign w:val="center"/>
                </w:tcPr>
                <w:p w14:paraId="0F527426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85" w:type="dxa"/>
                  <w:vAlign w:val="center"/>
                </w:tcPr>
                <w:p w14:paraId="693E927F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Obilježavanje Svjetskog dana učitelja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86F0EC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vlastiti prihodi Škole</w:t>
                  </w:r>
                </w:p>
              </w:tc>
              <w:tc>
                <w:tcPr>
                  <w:tcW w:w="1701" w:type="dxa"/>
                </w:tcPr>
                <w:p w14:paraId="73D55EF4" w14:textId="542E0EB9" w:rsidR="00F94FDB" w:rsidRPr="00F909EA" w:rsidRDefault="00AB2F38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10.000,00</w:t>
                  </w:r>
                </w:p>
              </w:tc>
            </w:tr>
            <w:tr w:rsidR="00F94FDB" w:rsidRPr="00F909EA" w14:paraId="6C0BEEFD" w14:textId="77777777" w:rsidTr="00F94FDB">
              <w:tc>
                <w:tcPr>
                  <w:tcW w:w="595" w:type="dxa"/>
                  <w:vAlign w:val="center"/>
                </w:tcPr>
                <w:p w14:paraId="71E5D4F0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985" w:type="dxa"/>
                  <w:vAlign w:val="center"/>
                </w:tcPr>
                <w:p w14:paraId="1926F207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Organizacija i sudjelovanje na natjecanjima učenika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1FAD52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Zagrebačka županija</w:t>
                  </w:r>
                </w:p>
              </w:tc>
              <w:tc>
                <w:tcPr>
                  <w:tcW w:w="1701" w:type="dxa"/>
                </w:tcPr>
                <w:p w14:paraId="0848CDCD" w14:textId="1A65EB5C" w:rsidR="00F94FDB" w:rsidRPr="00F909EA" w:rsidRDefault="00AB2F38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 xml:space="preserve">Prema uputi Županije i odobrenim sredstvima </w:t>
                  </w:r>
                </w:p>
              </w:tc>
            </w:tr>
            <w:tr w:rsidR="00F94FDB" w:rsidRPr="00F909EA" w14:paraId="5632636E" w14:textId="77777777" w:rsidTr="00F94FDB">
              <w:tc>
                <w:tcPr>
                  <w:tcW w:w="595" w:type="dxa"/>
                  <w:vAlign w:val="center"/>
                </w:tcPr>
                <w:p w14:paraId="20DC3E9F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985" w:type="dxa"/>
                  <w:vAlign w:val="center"/>
                </w:tcPr>
                <w:p w14:paraId="3C5B2404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Organizacija Županijskog stručnog vijeća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818785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Zagrebačka županija</w:t>
                  </w:r>
                </w:p>
              </w:tc>
              <w:tc>
                <w:tcPr>
                  <w:tcW w:w="1701" w:type="dxa"/>
                </w:tcPr>
                <w:p w14:paraId="7738B987" w14:textId="218469B7" w:rsidR="00F94FDB" w:rsidRPr="00F909EA" w:rsidRDefault="00AB2F38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6.000,00</w:t>
                  </w:r>
                </w:p>
              </w:tc>
            </w:tr>
            <w:tr w:rsidR="00F94FDB" w:rsidRPr="00F909EA" w14:paraId="21FF7254" w14:textId="77777777" w:rsidTr="00F94FDB">
              <w:tc>
                <w:tcPr>
                  <w:tcW w:w="595" w:type="dxa"/>
                  <w:vAlign w:val="center"/>
                </w:tcPr>
                <w:p w14:paraId="661D68AC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985" w:type="dxa"/>
                  <w:vAlign w:val="center"/>
                </w:tcPr>
                <w:p w14:paraId="1145760A" w14:textId="77777777" w:rsidR="00F94FDB" w:rsidRPr="00F909EA" w:rsidRDefault="00F94FDB" w:rsidP="00F94FDB">
                  <w:pPr>
                    <w:pStyle w:val="Odlomakpopisa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0CE1229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C9B6F08" w14:textId="77777777" w:rsidR="00F94FDB" w:rsidRPr="00F909E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D1D40F" w14:textId="77777777" w:rsidR="00AB4711" w:rsidRPr="00F909EA" w:rsidRDefault="00AB4711" w:rsidP="00AB4711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0FC13199" w14:textId="77777777" w:rsidR="00F26F16" w:rsidRPr="00F909EA" w:rsidRDefault="00F26F16" w:rsidP="00AB4711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966" w:rsidRPr="00F909EA" w14:paraId="7FF9B7BF" w14:textId="77777777" w:rsidTr="00C51972">
        <w:tc>
          <w:tcPr>
            <w:tcW w:w="3119" w:type="dxa"/>
            <w:gridSpan w:val="2"/>
            <w:vAlign w:val="center"/>
          </w:tcPr>
          <w:p w14:paraId="4FD44658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D9B8500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724A0692" w14:textId="77777777" w:rsidR="004F4966" w:rsidRPr="00F909EA" w:rsidRDefault="004F4966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prethodnoj proračunskoj godini</w:t>
            </w:r>
            <w:r w:rsidR="001F4EA1" w:rsidRPr="00F909E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1CEB0A60" w14:textId="77777777" w:rsidR="001F4EA1" w:rsidRPr="00F909EA" w:rsidRDefault="000A518A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opsega planiranih aktivnosti (broja korisnika i sl.)</w:t>
            </w:r>
          </w:p>
        </w:tc>
      </w:tr>
      <w:tr w:rsidR="004F4966" w:rsidRPr="00F909EA" w14:paraId="7DE56379" w14:textId="77777777" w:rsidTr="00C51972">
        <w:tc>
          <w:tcPr>
            <w:tcW w:w="3119" w:type="dxa"/>
            <w:gridSpan w:val="2"/>
            <w:vAlign w:val="center"/>
          </w:tcPr>
          <w:p w14:paraId="2A0B2767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08F36E91" w14:textId="77777777" w:rsidR="004F4966" w:rsidRPr="00F909EA" w:rsidRDefault="004F4966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4F4966" w:rsidRPr="00F909EA" w14:paraId="445FB668" w14:textId="77777777" w:rsidTr="00C51972">
        <w:tc>
          <w:tcPr>
            <w:tcW w:w="3119" w:type="dxa"/>
            <w:gridSpan w:val="2"/>
            <w:vAlign w:val="center"/>
          </w:tcPr>
          <w:p w14:paraId="64261F00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2580418E" w14:textId="77777777" w:rsidR="004F4966" w:rsidRPr="00F909EA" w:rsidRDefault="00754EC0" w:rsidP="00754EC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Pravodobna i kvalitetna provedba svih planiranih aktivnosti.</w:t>
            </w:r>
          </w:p>
        </w:tc>
      </w:tr>
      <w:tr w:rsidR="004F4966" w:rsidRPr="00F909EA" w14:paraId="27C29609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26E59B1C" w14:textId="77777777" w:rsidR="004F4966" w:rsidRPr="00F909EA" w:rsidRDefault="004F4966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517C4727" w14:textId="77777777" w:rsidR="004F4966" w:rsidRPr="00F909EA" w:rsidRDefault="004F4966" w:rsidP="00754EC0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prethodnoj godini osigurana je pravodobna i kvalitetna </w:t>
            </w:r>
            <w:r w:rsidR="00754EC0" w:rsidRPr="00F909EA">
              <w:rPr>
                <w:rFonts w:ascii="Arial" w:hAnsi="Arial" w:cs="Arial"/>
                <w:sz w:val="20"/>
                <w:szCs w:val="20"/>
              </w:rPr>
              <w:t>provedba svih planiranih aktivnosti.</w:t>
            </w:r>
          </w:p>
        </w:tc>
      </w:tr>
    </w:tbl>
    <w:p w14:paraId="6F029C33" w14:textId="77777777" w:rsidR="004F4966" w:rsidRPr="00F909EA" w:rsidRDefault="004F4966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22F54ED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07"/>
      </w:tblGrid>
      <w:tr w:rsidR="00EE0E45" w:rsidRPr="00F909EA" w14:paraId="35D1A0F9" w14:textId="77777777" w:rsidTr="008A5469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9E06F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40872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4DCA5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POTICAJNE NAGRADE I OSTALE POTPORE U OSNOVNOM ŠKOLSTVU</w:t>
            </w:r>
          </w:p>
        </w:tc>
      </w:tr>
      <w:tr w:rsidR="003148AC" w:rsidRPr="00F909EA" w14:paraId="75FFC454" w14:textId="77777777" w:rsidTr="00C51972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46195409" w14:textId="77777777" w:rsidR="003148AC" w:rsidRPr="00F909EA" w:rsidRDefault="003148A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14:paraId="54B9C678" w14:textId="77777777" w:rsidR="003148AC" w:rsidRPr="00F909EA" w:rsidRDefault="003148AC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</w:t>
            </w:r>
            <w:r w:rsidR="00E85A5D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icanje izvrsnosti učenika u odgojno-obrazovnom radu, isticanje pozitivnog primjera , poticanje učenika na što bolje vladanje i postizanje što boljih rezultata u nastavnim, izvannastavnim i izvanškolskim aktivnostima.</w:t>
            </w:r>
          </w:p>
        </w:tc>
      </w:tr>
      <w:tr w:rsidR="003148AC" w:rsidRPr="00F909EA" w14:paraId="173E517A" w14:textId="77777777" w:rsidTr="00C51972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BC971" w14:textId="77777777" w:rsidR="003148AC" w:rsidRPr="00F909EA" w:rsidRDefault="003148AC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BE8DC" w14:textId="77777777" w:rsidR="007D54C8" w:rsidRPr="00F909EA" w:rsidRDefault="00E85A5D" w:rsidP="00E85A5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Osiguranje sredstva za financiranje rashoda vezanih za</w:t>
            </w:r>
          </w:p>
          <w:p w14:paraId="64F14704" w14:textId="77777777" w:rsidR="003148AC" w:rsidRPr="00F909EA" w:rsidRDefault="00AA319C" w:rsidP="00331B4B">
            <w:pPr>
              <w:pStyle w:val="Odlomakpopisa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nagrade najboljim učenicima osmih razreda.</w:t>
            </w:r>
          </w:p>
        </w:tc>
      </w:tr>
    </w:tbl>
    <w:p w14:paraId="4CC873CF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10FB8C5" w14:textId="77777777" w:rsidR="00131395" w:rsidRPr="00F909EA" w:rsidRDefault="0013139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:rsidRPr="00F909EA" w14:paraId="393B351D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3EFA" w14:textId="77777777" w:rsidR="00EE0E45" w:rsidRPr="00F909EA" w:rsidRDefault="00EE0E45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3CECB564" w14:textId="77777777" w:rsidR="00EE0E45" w:rsidRPr="00F909EA" w:rsidRDefault="0057506E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FF79C7C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Nagrade najboljim učenicima osmih razreda</w:t>
            </w:r>
          </w:p>
        </w:tc>
      </w:tr>
      <w:tr w:rsidR="00EE0E45" w:rsidRPr="00F909EA" w14:paraId="472D0A2C" w14:textId="77777777" w:rsidTr="00C51972">
        <w:tc>
          <w:tcPr>
            <w:tcW w:w="3119" w:type="dxa"/>
            <w:gridSpan w:val="2"/>
            <w:vAlign w:val="center"/>
          </w:tcPr>
          <w:p w14:paraId="2F715AE0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2AB805D7" w14:textId="77777777" w:rsidR="00DF3CE2" w:rsidRPr="00F909EA" w:rsidRDefault="00DF3CE2" w:rsidP="00DF3C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Iznos sredstava za dodjelu poticajne nagrade svakom najboljem učeniku osmog razreda utvrđuje se svake godine Programom </w:t>
            </w:r>
            <w:r w:rsidR="00282E8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javnih potreba u odgoju i obrazovanju Grada Zaprešića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  <w:p w14:paraId="70C4C100" w14:textId="77777777" w:rsidR="00282E82" w:rsidRPr="00F909EA" w:rsidRDefault="00EF2FFB" w:rsidP="00DF3CE2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Sljedeće godine</w:t>
            </w:r>
            <w:r w:rsidR="00DF3CE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="00282E8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svečanosti u povodu obilježavanja Dana Škole</w:t>
            </w:r>
            <w:r w:rsidR="00DF3CE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282E8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najboljim</w:t>
            </w:r>
            <w:r w:rsidR="00DF3CE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učenicima osmih razreda uručit će se</w:t>
            </w:r>
            <w:r w:rsidR="00282E8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nagrade u obliku knjiga, opreme ili pribora za odgovarajući nastavni predmet</w:t>
            </w:r>
            <w:r w:rsidR="00DF3CE2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2686D" w:rsidRPr="00F909EA" w14:paraId="234A4401" w14:textId="77777777" w:rsidTr="00C51972">
        <w:tc>
          <w:tcPr>
            <w:tcW w:w="3119" w:type="dxa"/>
            <w:gridSpan w:val="2"/>
            <w:vAlign w:val="center"/>
          </w:tcPr>
          <w:p w14:paraId="25EC067D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6AC1AE58" w14:textId="77777777" w:rsidR="00A2686D" w:rsidRPr="00F909EA" w:rsidRDefault="00282E82" w:rsidP="00331B4B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EE0E45" w:rsidRPr="00F909EA" w14:paraId="424C184B" w14:textId="77777777" w:rsidTr="00C51972">
        <w:tc>
          <w:tcPr>
            <w:tcW w:w="3119" w:type="dxa"/>
            <w:gridSpan w:val="2"/>
            <w:vAlign w:val="center"/>
          </w:tcPr>
          <w:p w14:paraId="731FB2A0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2214A348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0CC8BE14" w14:textId="77777777" w:rsidR="00EE0E45" w:rsidRPr="00F909EA" w:rsidRDefault="00217DFB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broja razrednih odjela osmih razreda</w:t>
            </w:r>
          </w:p>
          <w:p w14:paraId="0C30AC3B" w14:textId="77777777" w:rsidR="00EE0E45" w:rsidRPr="00F909EA" w:rsidRDefault="00217DFB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odobrenog iznosa za dodjelu poticajne nagrade u prethodnoj proračunskoj godini (600 kn po učeniku)</w:t>
            </w:r>
          </w:p>
        </w:tc>
      </w:tr>
      <w:tr w:rsidR="00EE0E45" w:rsidRPr="00F909EA" w14:paraId="22431545" w14:textId="77777777" w:rsidTr="00C51972">
        <w:tc>
          <w:tcPr>
            <w:tcW w:w="3119" w:type="dxa"/>
            <w:gridSpan w:val="2"/>
            <w:vAlign w:val="center"/>
          </w:tcPr>
          <w:p w14:paraId="7C4CCC4F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2946F573" w14:textId="77777777" w:rsidR="00EE0E45" w:rsidRPr="00F909EA" w:rsidRDefault="00EE0E4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EE0E45" w:rsidRPr="00F909EA" w14:paraId="3C04790A" w14:textId="77777777" w:rsidTr="00C51972">
        <w:tc>
          <w:tcPr>
            <w:tcW w:w="3119" w:type="dxa"/>
            <w:gridSpan w:val="2"/>
            <w:vAlign w:val="center"/>
          </w:tcPr>
          <w:p w14:paraId="0293BF67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792282E5" w14:textId="77777777" w:rsidR="00EE0E45" w:rsidRPr="00F909EA" w:rsidRDefault="00F5179F" w:rsidP="00F5179F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Na svečanosti u povodu obilježavanja Dana Škole d</w:t>
            </w:r>
            <w:r w:rsidR="00217DFB" w:rsidRPr="00F909EA">
              <w:rPr>
                <w:rFonts w:ascii="Arial" w:hAnsi="Arial" w:cs="Arial"/>
                <w:sz w:val="20"/>
                <w:szCs w:val="20"/>
              </w:rPr>
              <w:t>odijeliti poticajne nagrade svakom najboljem učeniku osmog razreda.</w:t>
            </w:r>
          </w:p>
        </w:tc>
      </w:tr>
      <w:tr w:rsidR="00EE0E45" w:rsidRPr="00F909EA" w14:paraId="34188138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12A44A21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43BC9121" w14:textId="77777777" w:rsidR="00EE0E45" w:rsidRPr="00F909EA" w:rsidRDefault="00EE0E45" w:rsidP="00217DFB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prethodnoj godini </w:t>
            </w:r>
            <w:r w:rsidR="00217DFB" w:rsidRPr="00F909EA">
              <w:rPr>
                <w:rFonts w:ascii="Arial" w:hAnsi="Arial" w:cs="Arial"/>
                <w:sz w:val="20"/>
                <w:szCs w:val="20"/>
              </w:rPr>
              <w:t>je svakom najboljem učeniku osmog razreda na svečanosti u povodu obilježavanja Dana Škole uručena poticajna nagrada.</w:t>
            </w:r>
          </w:p>
        </w:tc>
      </w:tr>
    </w:tbl>
    <w:p w14:paraId="2B222034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73A4315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07"/>
      </w:tblGrid>
      <w:tr w:rsidR="00EE0E45" w:rsidRPr="00F909EA" w14:paraId="339E061F" w14:textId="77777777" w:rsidTr="00DE032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4E73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A791A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94C6DE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OSTALI DODATNI PROGRAMI U OSNOVNOŠKOLSKOM OBRAZOVANJU</w:t>
            </w:r>
          </w:p>
        </w:tc>
      </w:tr>
      <w:tr w:rsidR="00EE0E45" w:rsidRPr="00F909EA" w14:paraId="60B580CE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D9413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67B50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EE0E45" w:rsidRPr="00F909EA" w14:paraId="2296CA39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B4963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B19AD" w14:textId="77777777" w:rsidR="00EE0E45" w:rsidRPr="00F909EA" w:rsidRDefault="00532EB9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</w:t>
            </w:r>
            <w:r w:rsidR="00EE0E45" w:rsidRPr="00F909EA">
              <w:rPr>
                <w:rFonts w:ascii="Arial" w:hAnsi="Arial" w:cs="Arial"/>
                <w:sz w:val="20"/>
                <w:szCs w:val="20"/>
              </w:rPr>
              <w:t xml:space="preserve"> sredstava za financiranje rashoda vezanih za:</w:t>
            </w:r>
          </w:p>
          <w:p w14:paraId="5B750353" w14:textId="77777777" w:rsidR="00EE0E45" w:rsidRPr="00F909EA" w:rsidRDefault="00532EB9" w:rsidP="00331B4B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rad mentora s pripravnicima</w:t>
            </w:r>
          </w:p>
          <w:p w14:paraId="330D5C32" w14:textId="77777777" w:rsidR="00EE0E45" w:rsidRPr="00F909EA" w:rsidRDefault="00532EB9" w:rsidP="00331B4B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prijevoz učenika s teškoćama u razvoju.</w:t>
            </w:r>
          </w:p>
        </w:tc>
      </w:tr>
    </w:tbl>
    <w:p w14:paraId="0DD8C14E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4F7C8395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:rsidRPr="00F909EA" w14:paraId="141208E8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0D872" w14:textId="77777777" w:rsidR="00EE0E45" w:rsidRPr="00F909EA" w:rsidRDefault="00EE0E45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450C8E24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DB5D751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Rad mentora s pripravnicima</w:t>
            </w:r>
          </w:p>
        </w:tc>
      </w:tr>
      <w:tr w:rsidR="00EE0E45" w:rsidRPr="00F909EA" w14:paraId="06910393" w14:textId="77777777" w:rsidTr="00C51972">
        <w:tc>
          <w:tcPr>
            <w:tcW w:w="3119" w:type="dxa"/>
            <w:gridSpan w:val="2"/>
            <w:vAlign w:val="center"/>
          </w:tcPr>
          <w:p w14:paraId="12EC74E4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144D02AE" w14:textId="77777777" w:rsidR="00EE0E45" w:rsidRPr="00F909EA" w:rsidRDefault="00532EB9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Ministarstvo znanosti i obrazovanja, sukladno Odluci o sufinanciranju rada mentora i ispitnih povjerenstava učitelja i nastavnika u osnovnim i srednjim školama, koju donosi ministar znanosti i obrazovanja, osnovnim školama refundira troškove rada mentora s pripravnicima i troškove stručnih ispitnih komisija.</w:t>
            </w:r>
          </w:p>
          <w:p w14:paraId="696C9B5C" w14:textId="1F2D77C1" w:rsidR="00532EB9" w:rsidRPr="00F909EA" w:rsidRDefault="00532EB9" w:rsidP="00322877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</w:t>
            </w:r>
            <w:r w:rsidR="00322877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sljedećoj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godini planiran je rad</w:t>
            </w:r>
            <w:r w:rsidR="00AB2F38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3 me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ntora s</w:t>
            </w:r>
            <w:r w:rsidR="00AB2F38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3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pripravnika.</w:t>
            </w:r>
          </w:p>
        </w:tc>
      </w:tr>
      <w:tr w:rsidR="00A2686D" w:rsidRPr="00F909EA" w14:paraId="7F5BADBF" w14:textId="77777777" w:rsidTr="00C51972">
        <w:tc>
          <w:tcPr>
            <w:tcW w:w="3119" w:type="dxa"/>
            <w:gridSpan w:val="2"/>
            <w:vAlign w:val="center"/>
          </w:tcPr>
          <w:p w14:paraId="0442C824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1104C73A" w14:textId="77777777" w:rsidR="00A2686D" w:rsidRPr="00F909EA" w:rsidRDefault="00532EB9" w:rsidP="00331B4B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proračun</w:t>
            </w:r>
          </w:p>
        </w:tc>
      </w:tr>
      <w:tr w:rsidR="00EE0E45" w:rsidRPr="00F909EA" w14:paraId="22990E28" w14:textId="77777777" w:rsidTr="00C51972">
        <w:tc>
          <w:tcPr>
            <w:tcW w:w="3119" w:type="dxa"/>
            <w:gridSpan w:val="2"/>
            <w:vAlign w:val="center"/>
          </w:tcPr>
          <w:p w14:paraId="7B2562A2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6445D091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655F4448" w14:textId="77777777" w:rsidR="00532EB9" w:rsidRPr="00F909EA" w:rsidRDefault="00532EB9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izračuna iznosa plaća mentora</w:t>
            </w:r>
          </w:p>
          <w:p w14:paraId="12CB76CB" w14:textId="77777777" w:rsidR="00EE0E45" w:rsidRPr="00F909EA" w:rsidRDefault="00532EB9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broja mentora i pripravnika.</w:t>
            </w:r>
          </w:p>
        </w:tc>
      </w:tr>
      <w:tr w:rsidR="00EE0E45" w:rsidRPr="00F909EA" w14:paraId="5458838A" w14:textId="77777777" w:rsidTr="00C51972">
        <w:tc>
          <w:tcPr>
            <w:tcW w:w="3119" w:type="dxa"/>
            <w:gridSpan w:val="2"/>
            <w:vAlign w:val="center"/>
          </w:tcPr>
          <w:p w14:paraId="64C0E826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5796EEEB" w14:textId="77777777" w:rsidR="00EE0E45" w:rsidRPr="00F909EA" w:rsidRDefault="00EE0E4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EE0E45" w:rsidRPr="00F909EA" w14:paraId="7D70B5B7" w14:textId="77777777" w:rsidTr="00C51972">
        <w:tc>
          <w:tcPr>
            <w:tcW w:w="3119" w:type="dxa"/>
            <w:gridSpan w:val="2"/>
            <w:vAlign w:val="center"/>
          </w:tcPr>
          <w:p w14:paraId="62BB1AA0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EF94FA1" w14:textId="77777777" w:rsidR="00EE0E45" w:rsidRPr="00F909EA" w:rsidRDefault="00532EB9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financiranje rashoda vezanih za rad mentora s pripravnicima.</w:t>
            </w:r>
          </w:p>
        </w:tc>
      </w:tr>
      <w:tr w:rsidR="00EE0E45" w:rsidRPr="00F909EA" w14:paraId="0E6F14B2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7F832B3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37BDFBBB" w14:textId="77777777" w:rsidR="00EE0E45" w:rsidRPr="00F909EA" w:rsidRDefault="00EE0E45" w:rsidP="00532EB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prethodnoj godini </w:t>
            </w:r>
            <w:r w:rsidR="00532EB9" w:rsidRPr="00F909EA">
              <w:rPr>
                <w:rFonts w:ascii="Arial" w:hAnsi="Arial" w:cs="Arial"/>
                <w:sz w:val="20"/>
                <w:szCs w:val="20"/>
              </w:rPr>
              <w:t>osigurano je pravodobno financiranje rashoda vezanih za rad mentora s pripravnicima.</w:t>
            </w:r>
          </w:p>
        </w:tc>
      </w:tr>
    </w:tbl>
    <w:p w14:paraId="5679A962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146401B3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:rsidRPr="00F909EA" w14:paraId="40F1A5DC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F57C" w14:textId="77777777" w:rsidR="00EE0E45" w:rsidRPr="00F909EA" w:rsidRDefault="00EE0E45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F537E7F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7128AFEA" w14:textId="77777777" w:rsidR="00EE0E45" w:rsidRPr="00F909EA" w:rsidRDefault="00E94627" w:rsidP="00E9462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Povećani troškovi prijevoza </w:t>
            </w:r>
            <w:r w:rsidR="00E666D8" w:rsidRPr="00F909EA">
              <w:rPr>
                <w:rFonts w:ascii="Arial" w:hAnsi="Arial" w:cs="Arial"/>
                <w:b/>
                <w:sz w:val="20"/>
                <w:szCs w:val="20"/>
              </w:rPr>
              <w:t>učenika s TUR</w:t>
            </w:r>
          </w:p>
        </w:tc>
      </w:tr>
      <w:tr w:rsidR="00EE0E45" w:rsidRPr="00F909EA" w14:paraId="03C73A76" w14:textId="77777777" w:rsidTr="00C51972">
        <w:tc>
          <w:tcPr>
            <w:tcW w:w="3119" w:type="dxa"/>
            <w:gridSpan w:val="2"/>
            <w:vAlign w:val="center"/>
          </w:tcPr>
          <w:p w14:paraId="1174BA86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462452BD" w14:textId="77777777" w:rsidR="00EE0E45" w:rsidRPr="00F909EA" w:rsidRDefault="009903BA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Člankom 69. stavkom 4. Zakona o odgoju i obrazovanju u osnovnoj i srednjoj školi utvrđeno je da se za učenike s teškoćama osigurava prijevoz bez obzira na udaljenost i prijevoz pratitelja kada je zbog vrste i stupnja teškoća pratitelj potreban, a sukladno rješenju o primjerenom obliku školovanja.</w:t>
            </w:r>
          </w:p>
          <w:p w14:paraId="7A86EF01" w14:textId="77777777" w:rsidR="009903BA" w:rsidRPr="00F909EA" w:rsidRDefault="009903BA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Sukladno Zakonu i Odluci koju donosi ministar znanosti i obrazovanja, za učenike koji su integrirani u redovite razredne odjele u osnovnim školama Ministarstvo osigurava sredstva za financiranje povećanih troškova prijevoza.</w:t>
            </w:r>
          </w:p>
          <w:p w14:paraId="258BEB1B" w14:textId="77777777" w:rsidR="009903BA" w:rsidRPr="00F909EA" w:rsidRDefault="009903BA" w:rsidP="00CB494B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skladu s navedenim odredbama, u </w:t>
            </w:r>
            <w:r w:rsidR="00CB494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sljedećoj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godini planira</w:t>
            </w:r>
            <w:r w:rsidR="00A1199B"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 su troškovi prijevoza za 4 </w:t>
            </w: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učenika s teškoćama.</w:t>
            </w:r>
          </w:p>
        </w:tc>
      </w:tr>
      <w:tr w:rsidR="00A2686D" w:rsidRPr="00F909EA" w14:paraId="32FAA744" w14:textId="77777777" w:rsidTr="00C51972">
        <w:tc>
          <w:tcPr>
            <w:tcW w:w="3119" w:type="dxa"/>
            <w:gridSpan w:val="2"/>
            <w:vAlign w:val="center"/>
          </w:tcPr>
          <w:p w14:paraId="0D1A7791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4B69C014" w14:textId="77777777" w:rsidR="00A2686D" w:rsidRPr="00F909EA" w:rsidRDefault="009903BA" w:rsidP="00331B4B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proračun</w:t>
            </w:r>
          </w:p>
        </w:tc>
      </w:tr>
      <w:tr w:rsidR="00EE0E45" w:rsidRPr="00F909EA" w14:paraId="30242B7B" w14:textId="77777777" w:rsidTr="00C51972">
        <w:tc>
          <w:tcPr>
            <w:tcW w:w="3119" w:type="dxa"/>
            <w:gridSpan w:val="2"/>
            <w:vAlign w:val="center"/>
          </w:tcPr>
          <w:p w14:paraId="54EFBA09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ISHODIŠTE I POKAZATELJI NA KOJIMA SE ZASNIVAJU IZRAČUNI I OCJENE 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POTREBNIH SREDSTAVA ZA PROVOĐENJE  PROGRAMA</w:t>
            </w:r>
          </w:p>
        </w:tc>
        <w:tc>
          <w:tcPr>
            <w:tcW w:w="6207" w:type="dxa"/>
            <w:vAlign w:val="center"/>
          </w:tcPr>
          <w:p w14:paraId="0BC0DF69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lastRenderedPageBreak/>
              <w:t>Izračun potrebnih sredstava obavlja se temeljem:</w:t>
            </w:r>
          </w:p>
          <w:p w14:paraId="01478774" w14:textId="77777777" w:rsidR="00EE0E45" w:rsidRPr="00F909EA" w:rsidRDefault="000A3DE8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broja učenika s teškoćama 3 </w:t>
            </w:r>
            <w:r w:rsidR="005B6BA9" w:rsidRPr="00F909EA">
              <w:rPr>
                <w:rFonts w:ascii="Arial" w:hAnsi="Arial" w:cs="Arial"/>
                <w:sz w:val="20"/>
                <w:szCs w:val="20"/>
              </w:rPr>
              <w:t>korisnika prijevoza.</w:t>
            </w:r>
          </w:p>
        </w:tc>
      </w:tr>
      <w:tr w:rsidR="00EE0E45" w:rsidRPr="00F909EA" w14:paraId="2A89F846" w14:textId="77777777" w:rsidTr="00C51972">
        <w:tc>
          <w:tcPr>
            <w:tcW w:w="3119" w:type="dxa"/>
            <w:gridSpan w:val="2"/>
            <w:vAlign w:val="center"/>
          </w:tcPr>
          <w:p w14:paraId="76A4EC51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300AD494" w14:textId="77777777" w:rsidR="00EE0E45" w:rsidRPr="00F909EA" w:rsidRDefault="00EE0E45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8F2634" w:rsidRPr="00F909EA" w14:paraId="05C8B951" w14:textId="77777777" w:rsidTr="00C51972">
        <w:tc>
          <w:tcPr>
            <w:tcW w:w="3119" w:type="dxa"/>
            <w:gridSpan w:val="2"/>
            <w:vAlign w:val="center"/>
          </w:tcPr>
          <w:p w14:paraId="0A066C5A" w14:textId="77777777" w:rsidR="008F2634" w:rsidRPr="00F909EA" w:rsidRDefault="008F2634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37760C8" w14:textId="77777777" w:rsidR="008F2634" w:rsidRPr="00F909EA" w:rsidRDefault="008F2634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Pravodobno i kvalitetno organiziran prijevoz za sve učenike s teškoćama – korisnike prijevoza.</w:t>
            </w:r>
          </w:p>
        </w:tc>
      </w:tr>
      <w:tr w:rsidR="008F2634" w:rsidRPr="00F909EA" w14:paraId="7D597288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007A180B" w14:textId="77777777" w:rsidR="008F2634" w:rsidRPr="00F909EA" w:rsidRDefault="008F2634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66F919A3" w14:textId="77777777" w:rsidR="008F2634" w:rsidRPr="00F909EA" w:rsidRDefault="008F2634" w:rsidP="008F2634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su redovitim financiranjem troškova ispunjeni preduvjeti za odvijanje pravodobnog i kvalitetnog prijevoza učenika s teškoćama.</w:t>
            </w:r>
          </w:p>
        </w:tc>
      </w:tr>
    </w:tbl>
    <w:p w14:paraId="6B8BBB6C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6AA20D5A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:rsidRPr="00F909EA" w14:paraId="0AFAB849" w14:textId="77777777" w:rsidTr="00DE032A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1DEB" w14:textId="77777777" w:rsidR="00EE0E45" w:rsidRPr="00F909EA" w:rsidRDefault="0050176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73B39C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7BE4F72" w14:textId="77777777" w:rsidR="00EE0E45" w:rsidRPr="00F909EA" w:rsidRDefault="00EE0E45" w:rsidP="002E377B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KAPITALNA ULAGANJA U GRAĐEVINE I OPREMU </w:t>
            </w:r>
          </w:p>
        </w:tc>
      </w:tr>
      <w:tr w:rsidR="00EE0E45" w:rsidRPr="00F909EA" w14:paraId="0B924367" w14:textId="77777777" w:rsidTr="00DE032A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C8343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48AC3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0C4A7B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KAPITALNA ULAGANJA U GRAĐEVINE I OPREMU OSNOVNIH ŠKOLA</w:t>
            </w:r>
          </w:p>
        </w:tc>
      </w:tr>
      <w:tr w:rsidR="00EE0E45" w:rsidRPr="00F909EA" w14:paraId="4AF12D6D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07D7F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11A8" w14:textId="77777777" w:rsidR="00EE0E45" w:rsidRPr="00F909EA" w:rsidRDefault="00EE0E4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Kvalitetan odgoj i obrazovanje učenika u osnovnoj školi.</w:t>
            </w:r>
          </w:p>
        </w:tc>
      </w:tr>
      <w:tr w:rsidR="00EE0E45" w:rsidRPr="00F909EA" w14:paraId="5DF72863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88ECF" w14:textId="77777777" w:rsidR="00EE0E45" w:rsidRPr="00F909EA" w:rsidRDefault="00EE0E45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B575E" w14:textId="77777777" w:rsidR="00557C74" w:rsidRPr="00F909EA" w:rsidRDefault="00557C74" w:rsidP="00557C74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Osiguravanjem sredstava za </w:t>
            </w:r>
            <w:r w:rsidR="00650A1C" w:rsidRPr="00F909EA">
              <w:rPr>
                <w:rFonts w:ascii="Arial" w:hAnsi="Arial" w:cs="Arial"/>
                <w:sz w:val="20"/>
                <w:szCs w:val="20"/>
              </w:rPr>
              <w:t xml:space="preserve">financiranje rashoda vezanih uz </w:t>
            </w:r>
            <w:r w:rsidRPr="00F909EA">
              <w:rPr>
                <w:rFonts w:ascii="Arial" w:hAnsi="Arial" w:cs="Arial"/>
                <w:sz w:val="20"/>
                <w:szCs w:val="20"/>
              </w:rPr>
              <w:t>ulaganje u građevine i opremu osnovne škole:</w:t>
            </w:r>
          </w:p>
          <w:p w14:paraId="56938584" w14:textId="77777777" w:rsidR="00557C74" w:rsidRPr="00F909EA" w:rsidRDefault="00557C74" w:rsidP="00557C74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osnovnu opremu i namještaj</w:t>
            </w:r>
            <w:r w:rsidR="00F94FDB" w:rsidRPr="00F909E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760705" w14:textId="77777777" w:rsidR="00557C74" w:rsidRPr="00F909EA" w:rsidRDefault="00557C74" w:rsidP="00557C74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knjižnicu</w:t>
            </w:r>
            <w:r w:rsidR="00F94FDB" w:rsidRPr="00F909EA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14:paraId="6EF8447F" w14:textId="77777777" w:rsidR="00557C74" w:rsidRPr="00F909EA" w:rsidRDefault="00557C74" w:rsidP="00557C74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kapitalne projekte opisane </w:t>
            </w:r>
            <w:r w:rsidR="00EE6C70" w:rsidRPr="00F909EA">
              <w:rPr>
                <w:rFonts w:ascii="Arial" w:hAnsi="Arial" w:cs="Arial"/>
                <w:sz w:val="20"/>
                <w:szCs w:val="20"/>
              </w:rPr>
              <w:t xml:space="preserve"> u P</w:t>
            </w:r>
            <w:r w:rsidRPr="00F909EA">
              <w:rPr>
                <w:rFonts w:ascii="Arial" w:hAnsi="Arial" w:cs="Arial"/>
                <w:sz w:val="20"/>
                <w:szCs w:val="20"/>
              </w:rPr>
              <w:t>rivitku 10</w:t>
            </w:r>
          </w:p>
          <w:p w14:paraId="4568BBBD" w14:textId="77777777" w:rsidR="00EE0E45" w:rsidRPr="00F909EA" w:rsidRDefault="00557C74" w:rsidP="00557C74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 omogućiti kvalitetno izvođenje nastave uz primjenu suvremenih nastavnih metoda.</w:t>
            </w:r>
          </w:p>
        </w:tc>
      </w:tr>
    </w:tbl>
    <w:p w14:paraId="6DD538ED" w14:textId="77777777" w:rsidR="00A4470A" w:rsidRPr="00F909EA" w:rsidRDefault="00A4470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27F5C992" w14:textId="77777777" w:rsidR="00A4470A" w:rsidRPr="00F909EA" w:rsidRDefault="00A4470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A4470A" w:rsidRPr="00F909EA" w14:paraId="1E0A2284" w14:textId="77777777" w:rsidTr="00A4470A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A80E" w14:textId="77777777" w:rsidR="00A4470A" w:rsidRPr="00F909EA" w:rsidRDefault="00A4470A" w:rsidP="00A4470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735D589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174DC84E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Osnovna oprema i namještaj</w:t>
            </w:r>
          </w:p>
        </w:tc>
      </w:tr>
      <w:tr w:rsidR="00A4470A" w:rsidRPr="00F909EA" w14:paraId="46046290" w14:textId="77777777" w:rsidTr="00A4470A">
        <w:tc>
          <w:tcPr>
            <w:tcW w:w="3119" w:type="dxa"/>
            <w:gridSpan w:val="2"/>
            <w:vAlign w:val="center"/>
          </w:tcPr>
          <w:p w14:paraId="05DAF50D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3BF7B80F" w14:textId="77777777" w:rsidR="00A4470A" w:rsidRPr="00F909EA" w:rsidRDefault="00A4470A" w:rsidP="00A4470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okviru ovog kapitalnog projekta planirana je nabava sljedeće opreme / namještaja:   </w:t>
            </w:r>
          </w:p>
          <w:p w14:paraId="295CE41A" w14:textId="77777777" w:rsidR="00A4470A" w:rsidRPr="00F909EA" w:rsidRDefault="00A4470A" w:rsidP="00A4470A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99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24"/>
              <w:gridCol w:w="1275"/>
              <w:gridCol w:w="600"/>
              <w:gridCol w:w="1537"/>
            </w:tblGrid>
            <w:tr w:rsidR="00756F93" w:rsidRPr="00F909EA" w14:paraId="726CED90" w14:textId="77777777" w:rsidTr="00F909EA">
              <w:trPr>
                <w:trHeight w:val="85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78C50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ED539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Vrsta opreme / namještaja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69E6F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Prostor u objektu koji se oprema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8E109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Koli-čina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E18DE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Planirana vrijednost nabave</w:t>
                  </w:r>
                </w:p>
              </w:tc>
            </w:tr>
            <w:tr w:rsidR="00756F93" w:rsidRPr="00F909EA" w14:paraId="73E368C3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2A340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DA47E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A1199B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Klupe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C523C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A1199B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Učionice 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BA72E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97251" w14:textId="3FB2552F" w:rsidR="00756F93" w:rsidRPr="00F909EA" w:rsidRDefault="00F909EA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  <w:r w:rsidR="00756F93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45705FEB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6EAC9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A1B3B" w14:textId="1B105782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F909EA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Oprema i namještaj za boravak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363CD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88040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CC362" w14:textId="65566D77" w:rsidR="00756F93" w:rsidRPr="00F909EA" w:rsidRDefault="00F909EA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  <w:r w:rsidR="00756F93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49BCFEA2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C81A2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5CD5C" w14:textId="1FE5F1F9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F909EA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Uređenje sanitarnih čvorova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43464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AB55F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CDD91" w14:textId="4E53F422" w:rsidR="00756F93" w:rsidRPr="00F909EA" w:rsidRDefault="00F909EA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180.000,00</w:t>
                  </w:r>
                  <w:r w:rsidR="00756F93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630DF150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16989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A10E" w14:textId="3F9C152E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F909EA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Knjige za knjižnicu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192B1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56CC4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A5439" w14:textId="3F02B13E" w:rsidR="00756F93" w:rsidRPr="00F909EA" w:rsidRDefault="00F909EA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  <w:r w:rsidR="00756F93"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49CAC849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F6567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1E402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4CE0E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1EB2C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7B9AB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465FF562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27968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838F0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D24D5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ACA76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C47F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09F63FDE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581BF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F71B9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AB149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FE05D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F1504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52D13BA3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CD7D4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0B1FC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905CF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0BA61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AEF76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771FCAD0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9B7C7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C25CA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2575B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DEE8A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4EB9E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7B0B3B8A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4732B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2F7C9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8B893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DE872" w14:textId="77777777" w:rsidR="00756F93" w:rsidRPr="00F909EA" w:rsidRDefault="00756F93" w:rsidP="00756F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B3FCC" w14:textId="77777777" w:rsidR="00756F93" w:rsidRPr="00F909EA" w:rsidRDefault="00756F93" w:rsidP="008B416A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756F93" w:rsidRPr="00F909EA" w14:paraId="2315894C" w14:textId="77777777" w:rsidTr="00F909EA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F81371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0ECF0F" w14:textId="77777777" w:rsidR="00756F93" w:rsidRPr="00F909EA" w:rsidRDefault="00756F93" w:rsidP="00756F9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A59C7" w14:textId="77777777" w:rsidR="00756F93" w:rsidRPr="00F909EA" w:rsidRDefault="00756F93" w:rsidP="00756F93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Ukupno: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C2ED46" w14:textId="6CD9970B" w:rsidR="00756F93" w:rsidRPr="00F909EA" w:rsidRDefault="00F909EA" w:rsidP="008B416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225.000,00</w:t>
                  </w:r>
                </w:p>
              </w:tc>
            </w:tr>
          </w:tbl>
          <w:p w14:paraId="0C40ED9F" w14:textId="77777777" w:rsidR="00A4470A" w:rsidRPr="00F909EA" w:rsidRDefault="00A4470A" w:rsidP="00A4470A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1E8AB67" w14:textId="77777777" w:rsidR="00A4470A" w:rsidRPr="00F909EA" w:rsidRDefault="00A4470A" w:rsidP="00A4470A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0A" w:rsidRPr="00F909EA" w14:paraId="3175057B" w14:textId="77777777" w:rsidTr="00A4470A">
        <w:tc>
          <w:tcPr>
            <w:tcW w:w="3119" w:type="dxa"/>
            <w:gridSpan w:val="2"/>
            <w:vAlign w:val="center"/>
          </w:tcPr>
          <w:p w14:paraId="3146077A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6699B300" w14:textId="77777777" w:rsidR="00A4470A" w:rsidRPr="00F909EA" w:rsidRDefault="00A4470A" w:rsidP="00A4470A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</w:tc>
      </w:tr>
      <w:tr w:rsidR="00A4470A" w:rsidRPr="00F909EA" w14:paraId="4F17CB1A" w14:textId="77777777" w:rsidTr="00A4470A">
        <w:tc>
          <w:tcPr>
            <w:tcW w:w="3119" w:type="dxa"/>
            <w:gridSpan w:val="2"/>
            <w:vAlign w:val="center"/>
          </w:tcPr>
          <w:p w14:paraId="71600A89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C811538" w14:textId="77777777" w:rsidR="00A4470A" w:rsidRPr="00F909EA" w:rsidRDefault="00A4470A" w:rsidP="00A4470A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specificirani  u Privitku 10</w:t>
            </w:r>
          </w:p>
        </w:tc>
      </w:tr>
      <w:tr w:rsidR="00A4470A" w:rsidRPr="00F909EA" w14:paraId="3BDA592D" w14:textId="77777777" w:rsidTr="00A4470A">
        <w:tc>
          <w:tcPr>
            <w:tcW w:w="3119" w:type="dxa"/>
            <w:gridSpan w:val="2"/>
            <w:vAlign w:val="center"/>
          </w:tcPr>
          <w:p w14:paraId="5ED78267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0CB2A115" w14:textId="77777777" w:rsidR="00A4470A" w:rsidRPr="00F909EA" w:rsidRDefault="00A4470A" w:rsidP="00A4470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A4470A" w:rsidRPr="00F909EA" w14:paraId="582FDA71" w14:textId="77777777" w:rsidTr="00A4470A">
        <w:tc>
          <w:tcPr>
            <w:tcW w:w="3119" w:type="dxa"/>
            <w:gridSpan w:val="2"/>
            <w:vAlign w:val="center"/>
          </w:tcPr>
          <w:p w14:paraId="429BF62E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74400C96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Realizirana planirana nabava opreme i namještaja u planiranim razdobljima.</w:t>
            </w:r>
          </w:p>
        </w:tc>
      </w:tr>
      <w:tr w:rsidR="00A4470A" w:rsidRPr="00F909EA" w14:paraId="4EBB911B" w14:textId="77777777" w:rsidTr="00A4470A">
        <w:trPr>
          <w:trHeight w:val="693"/>
        </w:trPr>
        <w:tc>
          <w:tcPr>
            <w:tcW w:w="3119" w:type="dxa"/>
            <w:gridSpan w:val="2"/>
            <w:vAlign w:val="center"/>
          </w:tcPr>
          <w:p w14:paraId="3EDBF5F2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1777170A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</w:t>
            </w:r>
            <w:r w:rsidR="000A3DE8" w:rsidRPr="00F909EA">
              <w:rPr>
                <w:rFonts w:ascii="Arial" w:hAnsi="Arial" w:cs="Arial"/>
                <w:sz w:val="20"/>
                <w:szCs w:val="20"/>
              </w:rPr>
              <w:t xml:space="preserve"> nije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realizirana je planirana nabava opreme i namještaja.</w:t>
            </w:r>
          </w:p>
        </w:tc>
      </w:tr>
    </w:tbl>
    <w:p w14:paraId="0CBA94AD" w14:textId="77777777" w:rsidR="00A4470A" w:rsidRPr="00F909EA" w:rsidRDefault="00A4470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6CE6587B" w14:textId="77777777" w:rsidR="00A4470A" w:rsidRPr="00F909EA" w:rsidRDefault="00A4470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A4470A" w:rsidRPr="00F909EA" w14:paraId="1F64AF29" w14:textId="77777777" w:rsidTr="00A4470A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6A42" w14:textId="77777777" w:rsidR="00A4470A" w:rsidRPr="00F909EA" w:rsidRDefault="00A4470A" w:rsidP="00A4470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8423E51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05D8930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Knjižnica</w:t>
            </w:r>
          </w:p>
        </w:tc>
      </w:tr>
      <w:tr w:rsidR="00A4470A" w:rsidRPr="00F909EA" w14:paraId="497EB24D" w14:textId="77777777" w:rsidTr="00A4470A">
        <w:tc>
          <w:tcPr>
            <w:tcW w:w="3119" w:type="dxa"/>
            <w:gridSpan w:val="2"/>
            <w:vAlign w:val="center"/>
          </w:tcPr>
          <w:p w14:paraId="74A07EA0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4C26BA55" w14:textId="77777777" w:rsidR="00A4470A" w:rsidRPr="00F909EA" w:rsidRDefault="00A4470A" w:rsidP="00A4470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Kapitalnim projektom osiguravaju se sredstva za nabavu knjiga za školsku knjižnicu.</w:t>
            </w:r>
          </w:p>
          <w:p w14:paraId="04C7329D" w14:textId="77777777" w:rsidR="001B4BCF" w:rsidRPr="00F909EA" w:rsidRDefault="001B4BCF" w:rsidP="001B4BC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Planirana je nabava:</w:t>
            </w:r>
          </w:p>
          <w:p w14:paraId="68ED5B71" w14:textId="77777777" w:rsidR="00A4470A" w:rsidRPr="00F909EA" w:rsidRDefault="00A4470A" w:rsidP="001B4BC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417"/>
            </w:tblGrid>
            <w:tr w:rsidR="00F26F16" w:rsidRPr="00F909EA" w14:paraId="463DA1A0" w14:textId="77777777" w:rsidTr="00FE442D">
              <w:trPr>
                <w:jc w:val="center"/>
              </w:trPr>
              <w:tc>
                <w:tcPr>
                  <w:tcW w:w="2013" w:type="dxa"/>
                </w:tcPr>
                <w:p w14:paraId="74D9F6E8" w14:textId="77777777" w:rsidR="00F26F16" w:rsidRPr="00F909EA" w:rsidRDefault="00F26F16" w:rsidP="00FE442D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Opis</w:t>
                  </w:r>
                </w:p>
              </w:tc>
              <w:tc>
                <w:tcPr>
                  <w:tcW w:w="1417" w:type="dxa"/>
                </w:tcPr>
                <w:p w14:paraId="68E221F5" w14:textId="77777777" w:rsidR="00F26F16" w:rsidRPr="00F909EA" w:rsidRDefault="00F26F16" w:rsidP="00FE442D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Komada</w:t>
                  </w:r>
                </w:p>
              </w:tc>
            </w:tr>
            <w:tr w:rsidR="00F26F16" w:rsidRPr="00F909EA" w14:paraId="3BEC765A" w14:textId="77777777" w:rsidTr="00FE442D">
              <w:trPr>
                <w:jc w:val="center"/>
              </w:trPr>
              <w:tc>
                <w:tcPr>
                  <w:tcW w:w="2013" w:type="dxa"/>
                </w:tcPr>
                <w:p w14:paraId="456E4700" w14:textId="77777777" w:rsidR="00F26F16" w:rsidRPr="00F909EA" w:rsidRDefault="00F26F16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Lektirnih naslova</w:t>
                  </w:r>
                </w:p>
              </w:tc>
              <w:tc>
                <w:tcPr>
                  <w:tcW w:w="1417" w:type="dxa"/>
                </w:tcPr>
                <w:p w14:paraId="32A6969B" w14:textId="77777777" w:rsidR="00F26F16" w:rsidRPr="00F909EA" w:rsidRDefault="000A3DE8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70</w:t>
                  </w:r>
                </w:p>
              </w:tc>
            </w:tr>
            <w:tr w:rsidR="00F26F16" w:rsidRPr="00F909EA" w14:paraId="49B38B44" w14:textId="77777777" w:rsidTr="00FE442D">
              <w:trPr>
                <w:jc w:val="center"/>
              </w:trPr>
              <w:tc>
                <w:tcPr>
                  <w:tcW w:w="2013" w:type="dxa"/>
                </w:tcPr>
                <w:p w14:paraId="79851D74" w14:textId="77777777" w:rsidR="00F26F16" w:rsidRPr="00F909EA" w:rsidRDefault="00F26F16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Priručnika</w:t>
                  </w:r>
                </w:p>
              </w:tc>
              <w:tc>
                <w:tcPr>
                  <w:tcW w:w="1417" w:type="dxa"/>
                </w:tcPr>
                <w:p w14:paraId="02C7E547" w14:textId="77777777" w:rsidR="00F26F16" w:rsidRPr="00F909EA" w:rsidRDefault="000A3DE8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</w:t>
                  </w:r>
                </w:p>
              </w:tc>
            </w:tr>
            <w:tr w:rsidR="00F26F16" w:rsidRPr="00F909EA" w14:paraId="1D62CD5C" w14:textId="77777777" w:rsidTr="00FE442D">
              <w:trPr>
                <w:jc w:val="center"/>
              </w:trPr>
              <w:tc>
                <w:tcPr>
                  <w:tcW w:w="2013" w:type="dxa"/>
                </w:tcPr>
                <w:p w14:paraId="07F28B92" w14:textId="77777777" w:rsidR="00F26F16" w:rsidRPr="00F909EA" w:rsidRDefault="00F26F16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AV građe</w:t>
                  </w:r>
                </w:p>
              </w:tc>
              <w:tc>
                <w:tcPr>
                  <w:tcW w:w="1417" w:type="dxa"/>
                </w:tcPr>
                <w:p w14:paraId="7EE11EAD" w14:textId="77777777" w:rsidR="00F26F16" w:rsidRPr="00F909EA" w:rsidRDefault="000A3DE8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909E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</w:t>
                  </w:r>
                </w:p>
              </w:tc>
            </w:tr>
            <w:tr w:rsidR="00F26F16" w:rsidRPr="00F909EA" w14:paraId="21531D7D" w14:textId="77777777" w:rsidTr="00F26F16">
              <w:trPr>
                <w:jc w:val="center"/>
              </w:trPr>
              <w:tc>
                <w:tcPr>
                  <w:tcW w:w="343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26CF54C" w14:textId="77777777" w:rsidR="00F26F16" w:rsidRPr="00F909EA" w:rsidRDefault="00F26F16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14:paraId="590B4B43" w14:textId="77777777" w:rsidR="00F26F16" w:rsidRPr="00F909EA" w:rsidRDefault="00F26F16" w:rsidP="00FE442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0C9EF737" w14:textId="77777777" w:rsidR="00F26F16" w:rsidRPr="00F909EA" w:rsidRDefault="00F26F16" w:rsidP="001B4B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0A" w:rsidRPr="00F909EA" w14:paraId="5E43CBFF" w14:textId="77777777" w:rsidTr="00A4470A">
        <w:tc>
          <w:tcPr>
            <w:tcW w:w="3119" w:type="dxa"/>
            <w:gridSpan w:val="2"/>
            <w:vAlign w:val="center"/>
          </w:tcPr>
          <w:p w14:paraId="1C8B0C17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1D5B9936" w14:textId="77777777" w:rsidR="00A4470A" w:rsidRPr="00F909EA" w:rsidRDefault="00A4470A" w:rsidP="00A4470A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  <w:p w14:paraId="5E1171B3" w14:textId="77777777" w:rsidR="00A4470A" w:rsidRPr="00F909EA" w:rsidRDefault="00A4470A" w:rsidP="00A4470A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Državni proračun</w:t>
            </w:r>
          </w:p>
        </w:tc>
      </w:tr>
      <w:tr w:rsidR="00A4470A" w:rsidRPr="00F909EA" w14:paraId="021D4EE4" w14:textId="77777777" w:rsidTr="00A4470A">
        <w:tc>
          <w:tcPr>
            <w:tcW w:w="3119" w:type="dxa"/>
            <w:gridSpan w:val="2"/>
            <w:vAlign w:val="center"/>
          </w:tcPr>
          <w:p w14:paraId="69F5EC05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A6C7BB9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4ED31E01" w14:textId="77777777" w:rsidR="00A4470A" w:rsidRPr="00F909EA" w:rsidRDefault="00A4470A" w:rsidP="00A4470A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stvarnog rashoda (iznosa ostvarenih rashoda u prethodnoj proračunskoj godini) </w:t>
            </w:r>
          </w:p>
          <w:p w14:paraId="1432F63D" w14:textId="77777777" w:rsidR="00A4470A" w:rsidRPr="00F909EA" w:rsidRDefault="00A4470A" w:rsidP="00A4470A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opsega planirane nabave.</w:t>
            </w:r>
          </w:p>
        </w:tc>
      </w:tr>
      <w:tr w:rsidR="00A4470A" w:rsidRPr="00F909EA" w14:paraId="63754B1E" w14:textId="77777777" w:rsidTr="00A4470A">
        <w:tc>
          <w:tcPr>
            <w:tcW w:w="3119" w:type="dxa"/>
            <w:gridSpan w:val="2"/>
            <w:vAlign w:val="center"/>
          </w:tcPr>
          <w:p w14:paraId="3968344E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DAB6602" w14:textId="77777777" w:rsidR="00A4470A" w:rsidRPr="00F909EA" w:rsidRDefault="00A4470A" w:rsidP="00A4470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A4470A" w:rsidRPr="00F909EA" w14:paraId="58C5D777" w14:textId="77777777" w:rsidTr="00A4470A">
        <w:tc>
          <w:tcPr>
            <w:tcW w:w="3119" w:type="dxa"/>
            <w:gridSpan w:val="2"/>
            <w:vAlign w:val="center"/>
          </w:tcPr>
          <w:p w14:paraId="25CFA96C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2AA360D0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Realizirana planirana nabava knjiga za školsku knjižnicu.</w:t>
            </w:r>
          </w:p>
        </w:tc>
      </w:tr>
      <w:tr w:rsidR="00A4470A" w:rsidRPr="00F909EA" w14:paraId="2FB5E8E6" w14:textId="77777777" w:rsidTr="00A4470A">
        <w:trPr>
          <w:trHeight w:val="693"/>
        </w:trPr>
        <w:tc>
          <w:tcPr>
            <w:tcW w:w="3119" w:type="dxa"/>
            <w:gridSpan w:val="2"/>
            <w:vAlign w:val="center"/>
          </w:tcPr>
          <w:p w14:paraId="38E7CA25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2F42C615" w14:textId="77777777" w:rsidR="00A4470A" w:rsidRPr="00F909EA" w:rsidRDefault="00A4470A" w:rsidP="00A4470A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realizirana je planirana nabava knjiga za školsku knjižnicu.</w:t>
            </w:r>
          </w:p>
        </w:tc>
      </w:tr>
    </w:tbl>
    <w:p w14:paraId="70B48E27" w14:textId="77777777" w:rsidR="00A4470A" w:rsidRPr="00F909EA" w:rsidRDefault="00A4470A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59BE5CC3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1983"/>
        <w:gridCol w:w="6921"/>
      </w:tblGrid>
      <w:tr w:rsidR="00CD6486" w:rsidRPr="00F909EA" w14:paraId="50F4AF48" w14:textId="77777777" w:rsidTr="00C51972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98292" w14:textId="77777777" w:rsidR="00CD6486" w:rsidRPr="00F909EA" w:rsidRDefault="00501765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132428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GLAVNI 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25EFBF5" w14:textId="77777777" w:rsidR="00CD6486" w:rsidRPr="00F909EA" w:rsidRDefault="00C31511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ODRŽAVANJE G</w:t>
            </w:r>
            <w:r w:rsidR="002E377B" w:rsidRPr="00F909EA">
              <w:rPr>
                <w:rFonts w:ascii="Arial" w:hAnsi="Arial" w:cs="Arial"/>
                <w:b/>
                <w:sz w:val="20"/>
                <w:szCs w:val="20"/>
              </w:rPr>
              <w:t xml:space="preserve">RAĐEVINA I OPREME </w:t>
            </w:r>
          </w:p>
        </w:tc>
      </w:tr>
      <w:tr w:rsidR="00CD6486" w:rsidRPr="00F909EA" w14:paraId="1F7AE97F" w14:textId="77777777" w:rsidTr="00C51972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54FB8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I.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03BA2" w14:textId="77777777" w:rsidR="00CD6486" w:rsidRPr="00F909EA" w:rsidRDefault="00CD6486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7E03" w14:textId="77777777" w:rsidR="00CD6486" w:rsidRPr="00F909EA" w:rsidRDefault="00C31511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ODRŽAVANJE GRAĐEVINA I OPREME OSNOVNIH ŠKOLA</w:t>
            </w:r>
          </w:p>
        </w:tc>
      </w:tr>
      <w:tr w:rsidR="00CD6486" w:rsidRPr="00F909EA" w14:paraId="3CAF4A1F" w14:textId="77777777" w:rsidTr="00C51972">
        <w:trPr>
          <w:trHeight w:val="27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C6DA6" w14:textId="77777777" w:rsidR="00CD6486" w:rsidRPr="00F909EA" w:rsidRDefault="00CD6486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OPĆI CILJ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6233" w14:textId="77777777" w:rsidR="00CD6486" w:rsidRPr="00F909EA" w:rsidRDefault="00574A4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Očuvanje školskih građevina i opreme u tehnički i funkcionalno ispravnom stanju.</w:t>
            </w:r>
          </w:p>
        </w:tc>
      </w:tr>
      <w:tr w:rsidR="00CD6486" w:rsidRPr="00F909EA" w14:paraId="73C772E3" w14:textId="77777777" w:rsidTr="00C51972"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B4A06" w14:textId="77777777" w:rsidR="00CD6486" w:rsidRPr="00F909EA" w:rsidRDefault="00CD6486" w:rsidP="00C519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POSEBNI CILJEVI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9BF3" w14:textId="77777777" w:rsidR="00CD6486" w:rsidRPr="00F909EA" w:rsidRDefault="00CD6486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Osiguravanje</w:t>
            </w:r>
            <w:r w:rsidR="00C31511" w:rsidRPr="00F909EA">
              <w:rPr>
                <w:rFonts w:ascii="Arial" w:hAnsi="Arial" w:cs="Arial"/>
                <w:sz w:val="20"/>
                <w:szCs w:val="20"/>
              </w:rPr>
              <w:t>m</w:t>
            </w:r>
            <w:r w:rsidR="00893C3C" w:rsidRPr="00F90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sredstava za financiranje rashoda vezanih </w:t>
            </w:r>
            <w:r w:rsidR="00BA4531" w:rsidRPr="00F909EA">
              <w:rPr>
                <w:rFonts w:ascii="Arial" w:hAnsi="Arial" w:cs="Arial"/>
                <w:sz w:val="20"/>
                <w:szCs w:val="20"/>
              </w:rPr>
              <w:t>uz</w:t>
            </w:r>
            <w:r w:rsidRPr="00F909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5295F7" w14:textId="77777777" w:rsidR="009E0134" w:rsidRPr="00F909EA" w:rsidRDefault="00893C3C" w:rsidP="00331B4B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redovno održavanje građevina</w:t>
            </w:r>
            <w:r w:rsidR="00B552C3" w:rsidRPr="00F909EA">
              <w:rPr>
                <w:rFonts w:ascii="Arial" w:hAnsi="Arial" w:cs="Arial"/>
                <w:sz w:val="20"/>
                <w:szCs w:val="20"/>
              </w:rPr>
              <w:t xml:space="preserve"> i opreme</w:t>
            </w:r>
            <w:r w:rsidR="002E0155" w:rsidRPr="00F909EA">
              <w:rPr>
                <w:rFonts w:ascii="Arial" w:hAnsi="Arial" w:cs="Arial"/>
                <w:sz w:val="20"/>
                <w:szCs w:val="20"/>
              </w:rPr>
              <w:t xml:space="preserve"> osnovne škole</w:t>
            </w:r>
          </w:p>
          <w:p w14:paraId="5D4FF2A8" w14:textId="77777777" w:rsidR="00E52DDA" w:rsidRPr="00F909EA" w:rsidRDefault="00907A77" w:rsidP="00331B4B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ostale kapitalne projekte investicijskog održavanja opisane u Privitku 10</w:t>
            </w:r>
          </w:p>
          <w:p w14:paraId="5F1CED46" w14:textId="77777777" w:rsidR="00907A77" w:rsidRPr="00F909EA" w:rsidRDefault="00C31511" w:rsidP="00907A77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omogućiti kvalitetno izvođenje nastave uz primjenu suvremenih nastavnih metoda.</w:t>
            </w:r>
          </w:p>
        </w:tc>
      </w:tr>
    </w:tbl>
    <w:p w14:paraId="458F7436" w14:textId="77777777" w:rsidR="00EE0E45" w:rsidRPr="00F909EA" w:rsidRDefault="00EE0E45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2B6A1E4D" w14:textId="77777777" w:rsidR="00693462" w:rsidRPr="00F909EA" w:rsidRDefault="00693462" w:rsidP="007F4AAF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CD6486" w:rsidRPr="00F909EA" w14:paraId="2FD52BC3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2BEB" w14:textId="77777777" w:rsidR="00CD6486" w:rsidRPr="00F909EA" w:rsidRDefault="00CD6486" w:rsidP="00C51972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DB695D5" w14:textId="77777777" w:rsidR="00CD6486" w:rsidRPr="00F909EA" w:rsidRDefault="00574A4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09F06D0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Redovno održavanje građevina</w:t>
            </w:r>
            <w:r w:rsidR="00A158A2" w:rsidRPr="00F909EA">
              <w:rPr>
                <w:rFonts w:ascii="Arial" w:hAnsi="Arial" w:cs="Arial"/>
                <w:b/>
                <w:sz w:val="20"/>
                <w:szCs w:val="20"/>
              </w:rPr>
              <w:t xml:space="preserve"> i opreme</w:t>
            </w: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 osnovnih škola</w:t>
            </w:r>
          </w:p>
        </w:tc>
      </w:tr>
      <w:tr w:rsidR="00CD6486" w:rsidRPr="00F909EA" w14:paraId="4E48C224" w14:textId="77777777" w:rsidTr="00C51972">
        <w:tc>
          <w:tcPr>
            <w:tcW w:w="3119" w:type="dxa"/>
            <w:gridSpan w:val="2"/>
            <w:vAlign w:val="center"/>
          </w:tcPr>
          <w:p w14:paraId="1FFC9549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6207" w:type="dxa"/>
            <w:vAlign w:val="center"/>
          </w:tcPr>
          <w:p w14:paraId="37F7C2E6" w14:textId="77777777" w:rsidR="00346287" w:rsidRPr="00F909EA" w:rsidRDefault="00346287" w:rsidP="00C5197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Tekućim projektom osiguravaju se sredstva za financiranje rashoda vezanih za:</w:t>
            </w:r>
          </w:p>
          <w:p w14:paraId="36FCBFEE" w14:textId="77777777" w:rsidR="00CD6486" w:rsidRPr="00F909EA" w:rsidRDefault="00346287" w:rsidP="00331B4B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predvidivo i plansko investicijsko održavanje i obnavljanje školskih zgrada i opreme,</w:t>
            </w:r>
          </w:p>
          <w:p w14:paraId="195BE727" w14:textId="77777777" w:rsidR="00346287" w:rsidRPr="00F909EA" w:rsidRDefault="00346287" w:rsidP="00331B4B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sredstava rada i opreme radi osiguravanja pretpostavki za redovito funkcioniranje Škole</w:t>
            </w:r>
          </w:p>
          <w:p w14:paraId="75BF86E6" w14:textId="77777777" w:rsidR="00346287" w:rsidRPr="00F909EA" w:rsidRDefault="00346287" w:rsidP="00331B4B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hitne popravke kvarova koji se ne mogu planirati.</w:t>
            </w:r>
          </w:p>
          <w:p w14:paraId="4FA72D8D" w14:textId="77777777" w:rsidR="00346287" w:rsidRPr="00F909EA" w:rsidRDefault="00346287" w:rsidP="00346287">
            <w:p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U okviru ovog projekta u </w:t>
            </w:r>
            <w:r w:rsidR="007B5C3C" w:rsidRPr="00F909EA">
              <w:rPr>
                <w:rFonts w:ascii="Arial" w:hAnsi="Arial" w:cs="Arial"/>
                <w:sz w:val="20"/>
                <w:szCs w:val="20"/>
              </w:rPr>
              <w:t>narednoj</w:t>
            </w:r>
            <w:r w:rsidRPr="00F909EA">
              <w:rPr>
                <w:rFonts w:ascii="Arial" w:hAnsi="Arial" w:cs="Arial"/>
                <w:sz w:val="20"/>
                <w:szCs w:val="20"/>
              </w:rPr>
              <w:t xml:space="preserve"> godini planira</w:t>
            </w:r>
            <w:r w:rsidR="00372CED" w:rsidRPr="00F909EA">
              <w:rPr>
                <w:rFonts w:ascii="Arial" w:hAnsi="Arial" w:cs="Arial"/>
                <w:sz w:val="20"/>
                <w:szCs w:val="20"/>
              </w:rPr>
              <w:t xml:space="preserve">ni su sljedeći rashodi </w:t>
            </w:r>
            <w:r w:rsidR="00DA038B" w:rsidRPr="00F909EA">
              <w:rPr>
                <w:rFonts w:ascii="Arial" w:hAnsi="Arial" w:cs="Arial"/>
                <w:sz w:val="20"/>
                <w:szCs w:val="20"/>
              </w:rPr>
              <w:t>tekućeg i investicijskog</w:t>
            </w:r>
            <w:r w:rsidR="00372CED" w:rsidRPr="00F909EA">
              <w:rPr>
                <w:rFonts w:ascii="Arial" w:hAnsi="Arial" w:cs="Arial"/>
                <w:sz w:val="20"/>
                <w:szCs w:val="20"/>
              </w:rPr>
              <w:t xml:space="preserve"> održavanja: </w:t>
            </w:r>
          </w:p>
          <w:p w14:paraId="5B8B47C6" w14:textId="77777777" w:rsidR="00346287" w:rsidRPr="00F909EA" w:rsidRDefault="00346287" w:rsidP="00F26F1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3402"/>
              <w:gridCol w:w="1559"/>
            </w:tblGrid>
            <w:tr w:rsidR="00F26F16" w:rsidRPr="00F909EA" w14:paraId="36DC673F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094D50B3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3402" w:type="dxa"/>
                </w:tcPr>
                <w:p w14:paraId="761D875D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Vrsta rashoda</w:t>
                  </w:r>
                </w:p>
              </w:tc>
              <w:tc>
                <w:tcPr>
                  <w:tcW w:w="1559" w:type="dxa"/>
                </w:tcPr>
                <w:p w14:paraId="65DEFEA8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Planirani iznos</w:t>
                  </w:r>
                </w:p>
              </w:tc>
            </w:tr>
            <w:tr w:rsidR="00F26F16" w:rsidRPr="00F909EA" w14:paraId="1DA4EBA5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4071AB29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14:paraId="63C0247A" w14:textId="77777777" w:rsidR="00F26F16" w:rsidRPr="00F909EA" w:rsidRDefault="00F26F16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Ispitivanja i atesti</w:t>
                  </w:r>
                </w:p>
              </w:tc>
              <w:tc>
                <w:tcPr>
                  <w:tcW w:w="1559" w:type="dxa"/>
                </w:tcPr>
                <w:p w14:paraId="5D443B54" w14:textId="54072959" w:rsidR="00F26F16" w:rsidRPr="00F909EA" w:rsidRDefault="00D51263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10.000,00</w:t>
                  </w:r>
                </w:p>
              </w:tc>
            </w:tr>
            <w:tr w:rsidR="00F26F16" w:rsidRPr="00F909EA" w14:paraId="09B63D82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5AF0E285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14:paraId="662EF064" w14:textId="77777777" w:rsidR="00F26F16" w:rsidRPr="00F909EA" w:rsidRDefault="00F26F16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Popravci kvarova koji se ne mogu planirati</w:t>
                  </w:r>
                </w:p>
              </w:tc>
              <w:tc>
                <w:tcPr>
                  <w:tcW w:w="1559" w:type="dxa"/>
                </w:tcPr>
                <w:p w14:paraId="31C911A2" w14:textId="71022002" w:rsidR="00F26F16" w:rsidRPr="00F909EA" w:rsidRDefault="00D51263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50.000,00</w:t>
                  </w:r>
                </w:p>
              </w:tc>
            </w:tr>
            <w:tr w:rsidR="00F26F16" w:rsidRPr="00F909EA" w14:paraId="76563B7F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2F626CE9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14:paraId="6DF8E176" w14:textId="243ACF94" w:rsidR="00F26F16" w:rsidRPr="00F909EA" w:rsidRDefault="00F909EA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Materijal za tekuće i inv. održ</w:t>
                  </w:r>
                </w:p>
              </w:tc>
              <w:tc>
                <w:tcPr>
                  <w:tcW w:w="1559" w:type="dxa"/>
                </w:tcPr>
                <w:p w14:paraId="7FEE5C42" w14:textId="2AB62042" w:rsidR="00F26F16" w:rsidRPr="00F909EA" w:rsidRDefault="00F909EA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57.228,00</w:t>
                  </w:r>
                </w:p>
              </w:tc>
            </w:tr>
            <w:tr w:rsidR="00F26F16" w:rsidRPr="00F909EA" w14:paraId="2FF8CE81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65356A26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02" w:type="dxa"/>
                </w:tcPr>
                <w:p w14:paraId="4D362D1D" w14:textId="5ED59D7C" w:rsidR="00F26F16" w:rsidRPr="00F909EA" w:rsidRDefault="00F909EA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 xml:space="preserve">Usluge tekućeg i inv. Održavanja </w:t>
                  </w:r>
                </w:p>
              </w:tc>
              <w:tc>
                <w:tcPr>
                  <w:tcW w:w="1559" w:type="dxa"/>
                </w:tcPr>
                <w:p w14:paraId="326D8E4C" w14:textId="69643417" w:rsidR="00F26F16" w:rsidRPr="00F909EA" w:rsidRDefault="00F909EA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33.700,00</w:t>
                  </w:r>
                </w:p>
              </w:tc>
            </w:tr>
            <w:tr w:rsidR="00F26F16" w:rsidRPr="00F909EA" w14:paraId="21F78E1B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7716FCFB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02" w:type="dxa"/>
                </w:tcPr>
                <w:p w14:paraId="47F42C62" w14:textId="77777777" w:rsidR="00F26F16" w:rsidRPr="00F909EA" w:rsidRDefault="00F26F16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D578789" w14:textId="77777777" w:rsidR="00F26F16" w:rsidRPr="00F909EA" w:rsidRDefault="00F26F16" w:rsidP="00FE44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6F16" w:rsidRPr="00F909EA" w14:paraId="02F76C68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311354B0" w14:textId="77777777" w:rsidR="00F26F16" w:rsidRPr="00F909EA" w:rsidRDefault="00F26F16" w:rsidP="00FE44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4DA4A43A" w14:textId="77777777" w:rsidR="00F26F16" w:rsidRPr="00F909EA" w:rsidRDefault="00F26F16" w:rsidP="00FE442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1559" w:type="dxa"/>
                </w:tcPr>
                <w:p w14:paraId="403D1911" w14:textId="229536A3" w:rsidR="00F26F16" w:rsidRPr="00F909EA" w:rsidRDefault="00F909EA" w:rsidP="00FE442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09EA">
                    <w:rPr>
                      <w:rFonts w:ascii="Arial" w:hAnsi="Arial" w:cs="Arial"/>
                      <w:b/>
                      <w:sz w:val="20"/>
                      <w:szCs w:val="20"/>
                    </w:rPr>
                    <w:t>150.928,00</w:t>
                  </w:r>
                </w:p>
              </w:tc>
            </w:tr>
          </w:tbl>
          <w:p w14:paraId="69069357" w14:textId="77777777" w:rsidR="00F26F16" w:rsidRPr="00F909EA" w:rsidRDefault="00F26F16" w:rsidP="00F26F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F6E57" w14:textId="77777777" w:rsidR="00F26F16" w:rsidRPr="00F909EA" w:rsidRDefault="00F26F16" w:rsidP="00F26F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6D" w:rsidRPr="00F909EA" w14:paraId="1FBDB3A5" w14:textId="77777777" w:rsidTr="00C51972">
        <w:tc>
          <w:tcPr>
            <w:tcW w:w="3119" w:type="dxa"/>
            <w:gridSpan w:val="2"/>
            <w:vAlign w:val="center"/>
          </w:tcPr>
          <w:p w14:paraId="584CC44E" w14:textId="77777777" w:rsidR="00A2686D" w:rsidRPr="00F909EA" w:rsidRDefault="00A2686D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1413CD63" w14:textId="77777777" w:rsidR="00A2686D" w:rsidRPr="00F909EA" w:rsidRDefault="00B1041F" w:rsidP="00331B4B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sredstva za decentralizirane funkcije osnovnog školstva</w:t>
            </w:r>
          </w:p>
          <w:p w14:paraId="56BB1BC4" w14:textId="77777777" w:rsidR="00B1041F" w:rsidRPr="00F909EA" w:rsidRDefault="00B1041F" w:rsidP="00331B4B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izvorni prihodi Grada Zaprešića</w:t>
            </w:r>
          </w:p>
          <w:p w14:paraId="63250F02" w14:textId="77777777" w:rsidR="00B1041F" w:rsidRPr="00F909EA" w:rsidRDefault="00B1041F" w:rsidP="00331B4B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vlastiti prihodi Škole</w:t>
            </w:r>
          </w:p>
        </w:tc>
      </w:tr>
      <w:tr w:rsidR="00CD6486" w:rsidRPr="00F909EA" w14:paraId="193A8FC3" w14:textId="77777777" w:rsidTr="00C51972">
        <w:tc>
          <w:tcPr>
            <w:tcW w:w="3119" w:type="dxa"/>
            <w:gridSpan w:val="2"/>
            <w:vAlign w:val="center"/>
          </w:tcPr>
          <w:p w14:paraId="4BA17458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BF91EAD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Izračun potrebnih sredstava obavlja se temeljem:</w:t>
            </w:r>
          </w:p>
          <w:p w14:paraId="6F1A89FE" w14:textId="77777777" w:rsidR="00626175" w:rsidRPr="00F909EA" w:rsidRDefault="00626175" w:rsidP="00331B4B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stvarnog rashoda (iznosa ostvarenih rashoda u p</w:t>
            </w:r>
            <w:r w:rsidR="00BE21DB" w:rsidRPr="00F909EA">
              <w:rPr>
                <w:rFonts w:ascii="Arial" w:hAnsi="Arial" w:cs="Arial"/>
                <w:sz w:val="20"/>
                <w:szCs w:val="20"/>
              </w:rPr>
              <w:t>rethodnoj proračunskoj godini)</w:t>
            </w:r>
          </w:p>
          <w:p w14:paraId="682CC97C" w14:textId="77777777" w:rsidR="005970D6" w:rsidRPr="00F909EA" w:rsidRDefault="00BE21DB" w:rsidP="005970D6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planiranih aktivnosti u okviru redovnog održavanja.</w:t>
            </w:r>
          </w:p>
        </w:tc>
      </w:tr>
      <w:tr w:rsidR="00CD6486" w:rsidRPr="00F909EA" w14:paraId="71D86289" w14:textId="77777777" w:rsidTr="00C51972">
        <w:tc>
          <w:tcPr>
            <w:tcW w:w="3119" w:type="dxa"/>
            <w:gridSpan w:val="2"/>
            <w:vAlign w:val="center"/>
          </w:tcPr>
          <w:p w14:paraId="76A9ED06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FF7006E" w14:textId="77777777" w:rsidR="00CD6486" w:rsidRPr="00F909EA" w:rsidRDefault="00CD6486" w:rsidP="00C519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Nema značajnijih odstupanja.</w:t>
            </w:r>
          </w:p>
        </w:tc>
      </w:tr>
      <w:tr w:rsidR="00CD6486" w:rsidRPr="00F909EA" w14:paraId="055C9CD7" w14:textId="77777777" w:rsidTr="00C51972">
        <w:tc>
          <w:tcPr>
            <w:tcW w:w="3119" w:type="dxa"/>
            <w:gridSpan w:val="2"/>
            <w:vAlign w:val="center"/>
          </w:tcPr>
          <w:p w14:paraId="1549153D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2FC07531" w14:textId="77777777" w:rsidR="00CD6486" w:rsidRPr="00F909EA" w:rsidRDefault="00CD6486" w:rsidP="00B01FE4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 xml:space="preserve">Pravodobno i kvalitetno </w:t>
            </w:r>
            <w:r w:rsidR="00B01FE4" w:rsidRPr="00F909EA">
              <w:rPr>
                <w:rFonts w:ascii="Arial" w:hAnsi="Arial" w:cs="Arial"/>
                <w:sz w:val="20"/>
                <w:szCs w:val="20"/>
              </w:rPr>
              <w:t>održavanje školskih građevina i opreme.</w:t>
            </w:r>
          </w:p>
        </w:tc>
      </w:tr>
      <w:tr w:rsidR="00CD6486" w:rsidRPr="00F909EA" w14:paraId="09F9ADCD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4CF994E2" w14:textId="77777777" w:rsidR="00CD6486" w:rsidRPr="00F909EA" w:rsidRDefault="00CD6486" w:rsidP="00C5197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b/>
                <w:sz w:val="20"/>
                <w:szCs w:val="20"/>
              </w:rPr>
              <w:t xml:space="preserve">IZVJEŠTAJ O POSTIGNUTIM CILJEVIMA I REZULTATIMA TEMELJENIM NA POKAZATELJIMA USPJEŠNOSTI U PRETHODNOJ GODINI </w:t>
            </w:r>
          </w:p>
        </w:tc>
        <w:tc>
          <w:tcPr>
            <w:tcW w:w="6207" w:type="dxa"/>
            <w:vAlign w:val="center"/>
          </w:tcPr>
          <w:p w14:paraId="1DD18575" w14:textId="77777777" w:rsidR="00CD6486" w:rsidRPr="00F909EA" w:rsidRDefault="00CD6486" w:rsidP="00B01FE4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U prethodnoj godini osiguran</w:t>
            </w:r>
            <w:r w:rsidR="00B01FE4" w:rsidRPr="00F909E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909EA">
              <w:rPr>
                <w:rFonts w:ascii="Arial" w:hAnsi="Arial" w:cs="Arial"/>
                <w:sz w:val="20"/>
                <w:szCs w:val="20"/>
              </w:rPr>
              <w:t>je pravodobn</w:t>
            </w:r>
            <w:r w:rsidR="00BE21DB" w:rsidRPr="00F909EA">
              <w:rPr>
                <w:rFonts w:ascii="Arial" w:hAnsi="Arial" w:cs="Arial"/>
                <w:sz w:val="20"/>
                <w:szCs w:val="20"/>
              </w:rPr>
              <w:t xml:space="preserve">o i kvalitetno </w:t>
            </w:r>
            <w:r w:rsidR="00B01FE4" w:rsidRPr="00F909EA">
              <w:rPr>
                <w:rFonts w:ascii="Arial" w:hAnsi="Arial" w:cs="Arial"/>
                <w:sz w:val="20"/>
                <w:szCs w:val="20"/>
              </w:rPr>
              <w:t xml:space="preserve">održavanje školskih građevina i opreme. </w:t>
            </w:r>
          </w:p>
        </w:tc>
      </w:tr>
    </w:tbl>
    <w:p w14:paraId="4A8D5236" w14:textId="77777777" w:rsidR="00191B08" w:rsidRPr="00F909EA" w:rsidRDefault="00191B08" w:rsidP="0073529C">
      <w:pPr>
        <w:pStyle w:val="Odlomakpopisa"/>
        <w:rPr>
          <w:rFonts w:ascii="Arial" w:hAnsi="Arial" w:cs="Arial"/>
          <w:b/>
          <w:sz w:val="20"/>
          <w:szCs w:val="20"/>
        </w:rPr>
      </w:pPr>
    </w:p>
    <w:p w14:paraId="2A97B90F" w14:textId="77777777" w:rsidR="00191B08" w:rsidRPr="00F909EA" w:rsidRDefault="00191B08" w:rsidP="0073529C">
      <w:pPr>
        <w:pStyle w:val="Odlomakpopisa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</w:p>
    <w:tbl>
      <w:tblPr>
        <w:tblStyle w:val="Reetkatablice"/>
        <w:tblW w:w="0" w:type="auto"/>
        <w:tblInd w:w="6629" w:type="dxa"/>
        <w:tblLook w:val="04A0" w:firstRow="1" w:lastRow="0" w:firstColumn="1" w:lastColumn="0" w:noHBand="0" w:noVBand="1"/>
      </w:tblPr>
      <w:tblGrid>
        <w:gridCol w:w="2725"/>
      </w:tblGrid>
      <w:tr w:rsidR="00191B08" w:rsidRPr="00F909EA" w14:paraId="4B3C0F51" w14:textId="77777777" w:rsidTr="00191B08">
        <w:tc>
          <w:tcPr>
            <w:tcW w:w="2941" w:type="dxa"/>
            <w:tcBorders>
              <w:top w:val="nil"/>
              <w:left w:val="nil"/>
              <w:right w:val="nil"/>
            </w:tcBorders>
          </w:tcPr>
          <w:p w14:paraId="19A34D51" w14:textId="77777777" w:rsidR="00191B08" w:rsidRPr="00F909EA" w:rsidRDefault="00191B08" w:rsidP="00191B08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Ravnateljica:</w:t>
            </w:r>
          </w:p>
          <w:p w14:paraId="28D9E03D" w14:textId="77777777" w:rsidR="00191B08" w:rsidRPr="00F909EA" w:rsidRDefault="00191B08" w:rsidP="0073529C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C4666" w14:textId="77777777" w:rsidR="00191B08" w:rsidRPr="00F909EA" w:rsidRDefault="00191B08" w:rsidP="0073529C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58069" w14:textId="77777777" w:rsidR="00191B08" w:rsidRPr="00F909EA" w:rsidRDefault="00191B08" w:rsidP="0073529C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1B08" w:rsidRPr="00F909EA" w14:paraId="48CFC597" w14:textId="77777777" w:rsidTr="00191B08">
        <w:trPr>
          <w:trHeight w:val="816"/>
        </w:trPr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14:paraId="5A2461BA" w14:textId="77777777" w:rsidR="00191B08" w:rsidRPr="00F909EA" w:rsidRDefault="00191B08" w:rsidP="00191B08">
            <w:pPr>
              <w:pStyle w:val="Odlomakpopis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9EA">
              <w:rPr>
                <w:rFonts w:ascii="Arial" w:hAnsi="Arial" w:cs="Arial"/>
                <w:sz w:val="20"/>
                <w:szCs w:val="20"/>
              </w:rPr>
              <w:t>Danijela Adžijević</w:t>
            </w:r>
          </w:p>
          <w:p w14:paraId="40C60B77" w14:textId="77777777" w:rsidR="00191B08" w:rsidRPr="00F909EA" w:rsidRDefault="00191B08" w:rsidP="0073529C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A77B" w14:textId="77777777" w:rsidR="00191B08" w:rsidRPr="00F909EA" w:rsidRDefault="00191B08" w:rsidP="0073529C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C1CA0" w14:textId="77777777" w:rsidR="00191B08" w:rsidRPr="00F909EA" w:rsidRDefault="00191B08" w:rsidP="0073529C">
      <w:pPr>
        <w:pStyle w:val="Odlomakpopisa"/>
        <w:rPr>
          <w:rFonts w:ascii="Arial" w:hAnsi="Arial" w:cs="Arial"/>
          <w:b/>
          <w:sz w:val="20"/>
          <w:szCs w:val="20"/>
        </w:rPr>
      </w:pP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  <w:r w:rsidRPr="00F909EA">
        <w:rPr>
          <w:rFonts w:ascii="Arial" w:hAnsi="Arial" w:cs="Arial"/>
          <w:b/>
          <w:sz w:val="20"/>
          <w:szCs w:val="20"/>
        </w:rPr>
        <w:tab/>
      </w:r>
    </w:p>
    <w:p w14:paraId="4843201C" w14:textId="77777777" w:rsidR="00191B08" w:rsidRPr="00F909EA" w:rsidRDefault="00191B08" w:rsidP="0073529C">
      <w:pPr>
        <w:pStyle w:val="Odlomakpopisa"/>
        <w:rPr>
          <w:rFonts w:ascii="Arial" w:hAnsi="Arial" w:cs="Arial"/>
          <w:b/>
          <w:sz w:val="20"/>
          <w:szCs w:val="20"/>
        </w:rPr>
      </w:pPr>
    </w:p>
    <w:sectPr w:rsidR="00191B08" w:rsidRPr="00F909EA" w:rsidSect="006918A0">
      <w:footerReference w:type="default" r:id="rId8"/>
      <w:pgSz w:w="11906" w:h="16838" w:code="9"/>
      <w:pgMar w:top="851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47C20" w14:textId="77777777" w:rsidR="006576DD" w:rsidRDefault="006576DD" w:rsidP="006918A0">
      <w:r>
        <w:separator/>
      </w:r>
    </w:p>
  </w:endnote>
  <w:endnote w:type="continuationSeparator" w:id="0">
    <w:p w14:paraId="2E26E980" w14:textId="77777777" w:rsidR="006576DD" w:rsidRDefault="006576DD" w:rsidP="0069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537736"/>
      <w:docPartObj>
        <w:docPartGallery w:val="Page Numbers (Bottom of Page)"/>
        <w:docPartUnique/>
      </w:docPartObj>
    </w:sdtPr>
    <w:sdtEndPr/>
    <w:sdtContent>
      <w:p w14:paraId="2A8F7404" w14:textId="77777777" w:rsidR="00AB2F38" w:rsidRDefault="00AB2F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657">
          <w:rPr>
            <w:noProof/>
          </w:rPr>
          <w:t>3</w:t>
        </w:r>
        <w:r>
          <w:fldChar w:fldCharType="end"/>
        </w:r>
      </w:p>
    </w:sdtContent>
  </w:sdt>
  <w:p w14:paraId="5C62842F" w14:textId="77777777" w:rsidR="00AB2F38" w:rsidRDefault="00AB2F3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A2BD5" w14:textId="77777777" w:rsidR="006576DD" w:rsidRDefault="006576DD" w:rsidP="006918A0">
      <w:r>
        <w:separator/>
      </w:r>
    </w:p>
  </w:footnote>
  <w:footnote w:type="continuationSeparator" w:id="0">
    <w:p w14:paraId="7CD282C5" w14:textId="77777777" w:rsidR="006576DD" w:rsidRDefault="006576DD" w:rsidP="0069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9BB"/>
    <w:multiLevelType w:val="hybridMultilevel"/>
    <w:tmpl w:val="6ACEC67E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C9C7138"/>
    <w:multiLevelType w:val="hybridMultilevel"/>
    <w:tmpl w:val="DD6614B6"/>
    <w:lvl w:ilvl="0" w:tplc="A208864E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725B6"/>
    <w:multiLevelType w:val="hybridMultilevel"/>
    <w:tmpl w:val="F7087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04829"/>
    <w:multiLevelType w:val="hybridMultilevel"/>
    <w:tmpl w:val="7C2C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A03E0"/>
    <w:multiLevelType w:val="hybridMultilevel"/>
    <w:tmpl w:val="AAF8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90F98"/>
    <w:multiLevelType w:val="hybridMultilevel"/>
    <w:tmpl w:val="2474CA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BD2210"/>
    <w:multiLevelType w:val="hybridMultilevel"/>
    <w:tmpl w:val="D196DF4C"/>
    <w:lvl w:ilvl="0" w:tplc="97BED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17395"/>
    <w:multiLevelType w:val="hybridMultilevel"/>
    <w:tmpl w:val="D346C5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D557048"/>
    <w:multiLevelType w:val="hybridMultilevel"/>
    <w:tmpl w:val="07EC3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3A7B"/>
    <w:multiLevelType w:val="hybridMultilevel"/>
    <w:tmpl w:val="29D4155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4767BCD"/>
    <w:multiLevelType w:val="hybridMultilevel"/>
    <w:tmpl w:val="5AA6F4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8063AC6"/>
    <w:multiLevelType w:val="hybridMultilevel"/>
    <w:tmpl w:val="E6C81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22A"/>
    <w:multiLevelType w:val="hybridMultilevel"/>
    <w:tmpl w:val="C206D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317E1"/>
    <w:multiLevelType w:val="hybridMultilevel"/>
    <w:tmpl w:val="7F38FC9A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33828B3"/>
    <w:multiLevelType w:val="hybridMultilevel"/>
    <w:tmpl w:val="8A4E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5466"/>
    <w:multiLevelType w:val="hybridMultilevel"/>
    <w:tmpl w:val="AD7C1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6396"/>
    <w:multiLevelType w:val="hybridMultilevel"/>
    <w:tmpl w:val="61603FD8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1EE0719"/>
    <w:multiLevelType w:val="hybridMultilevel"/>
    <w:tmpl w:val="95F67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50865"/>
    <w:multiLevelType w:val="hybridMultilevel"/>
    <w:tmpl w:val="9612AC7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B5F3541"/>
    <w:multiLevelType w:val="hybridMultilevel"/>
    <w:tmpl w:val="924E5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A04FE"/>
    <w:multiLevelType w:val="hybridMultilevel"/>
    <w:tmpl w:val="8730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97523"/>
    <w:multiLevelType w:val="hybridMultilevel"/>
    <w:tmpl w:val="4352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00FBC"/>
    <w:multiLevelType w:val="hybridMultilevel"/>
    <w:tmpl w:val="A68E25AC"/>
    <w:lvl w:ilvl="0" w:tplc="3CCAA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F2AFB"/>
    <w:multiLevelType w:val="hybridMultilevel"/>
    <w:tmpl w:val="311450AC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50C42BD"/>
    <w:multiLevelType w:val="hybridMultilevel"/>
    <w:tmpl w:val="5784B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336E2"/>
    <w:multiLevelType w:val="hybridMultilevel"/>
    <w:tmpl w:val="92509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E09BF"/>
    <w:multiLevelType w:val="hybridMultilevel"/>
    <w:tmpl w:val="35EE440C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BD94093"/>
    <w:multiLevelType w:val="hybridMultilevel"/>
    <w:tmpl w:val="C1AEE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D5F"/>
    <w:multiLevelType w:val="hybridMultilevel"/>
    <w:tmpl w:val="67CEAF74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783C6C1C"/>
    <w:multiLevelType w:val="hybridMultilevel"/>
    <w:tmpl w:val="77046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35649"/>
    <w:multiLevelType w:val="hybridMultilevel"/>
    <w:tmpl w:val="02D85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B1DF7"/>
    <w:multiLevelType w:val="hybridMultilevel"/>
    <w:tmpl w:val="686081D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D01DEE"/>
    <w:multiLevelType w:val="hybridMultilevel"/>
    <w:tmpl w:val="D42E7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E1714"/>
    <w:multiLevelType w:val="hybridMultilevel"/>
    <w:tmpl w:val="0128A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8"/>
  </w:num>
  <w:num w:numId="7">
    <w:abstractNumId w:val="26"/>
  </w:num>
  <w:num w:numId="8">
    <w:abstractNumId w:val="10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27"/>
  </w:num>
  <w:num w:numId="15">
    <w:abstractNumId w:val="15"/>
  </w:num>
  <w:num w:numId="16">
    <w:abstractNumId w:val="30"/>
  </w:num>
  <w:num w:numId="17">
    <w:abstractNumId w:val="2"/>
  </w:num>
  <w:num w:numId="18">
    <w:abstractNumId w:val="13"/>
  </w:num>
  <w:num w:numId="19">
    <w:abstractNumId w:val="20"/>
  </w:num>
  <w:num w:numId="20">
    <w:abstractNumId w:val="21"/>
  </w:num>
  <w:num w:numId="21">
    <w:abstractNumId w:val="23"/>
  </w:num>
  <w:num w:numId="22">
    <w:abstractNumId w:val="29"/>
  </w:num>
  <w:num w:numId="23">
    <w:abstractNumId w:val="24"/>
  </w:num>
  <w:num w:numId="24">
    <w:abstractNumId w:val="1"/>
  </w:num>
  <w:num w:numId="25">
    <w:abstractNumId w:val="19"/>
  </w:num>
  <w:num w:numId="26">
    <w:abstractNumId w:val="17"/>
  </w:num>
  <w:num w:numId="27">
    <w:abstractNumId w:val="6"/>
  </w:num>
  <w:num w:numId="28">
    <w:abstractNumId w:val="18"/>
  </w:num>
  <w:num w:numId="29">
    <w:abstractNumId w:val="32"/>
  </w:num>
  <w:num w:numId="30">
    <w:abstractNumId w:val="16"/>
  </w:num>
  <w:num w:numId="31">
    <w:abstractNumId w:val="14"/>
  </w:num>
  <w:num w:numId="32">
    <w:abstractNumId w:val="33"/>
  </w:num>
  <w:num w:numId="33">
    <w:abstractNumId w:val="25"/>
  </w:num>
  <w:num w:numId="34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9F"/>
    <w:rsid w:val="00005871"/>
    <w:rsid w:val="000067CA"/>
    <w:rsid w:val="00011868"/>
    <w:rsid w:val="000204F1"/>
    <w:rsid w:val="000206D1"/>
    <w:rsid w:val="000214B8"/>
    <w:rsid w:val="00026D1D"/>
    <w:rsid w:val="0003074D"/>
    <w:rsid w:val="0004130E"/>
    <w:rsid w:val="00042286"/>
    <w:rsid w:val="000456E1"/>
    <w:rsid w:val="00045D9F"/>
    <w:rsid w:val="00047AFB"/>
    <w:rsid w:val="00056F79"/>
    <w:rsid w:val="000623BE"/>
    <w:rsid w:val="00067C9F"/>
    <w:rsid w:val="00077621"/>
    <w:rsid w:val="0009682C"/>
    <w:rsid w:val="000A025B"/>
    <w:rsid w:val="000A3DE8"/>
    <w:rsid w:val="000A518A"/>
    <w:rsid w:val="000C6E53"/>
    <w:rsid w:val="000D78B0"/>
    <w:rsid w:val="000E1DCA"/>
    <w:rsid w:val="000E3970"/>
    <w:rsid w:val="000E3BE3"/>
    <w:rsid w:val="000F454C"/>
    <w:rsid w:val="001046EC"/>
    <w:rsid w:val="00122650"/>
    <w:rsid w:val="00124607"/>
    <w:rsid w:val="0012779F"/>
    <w:rsid w:val="00131395"/>
    <w:rsid w:val="00132ADF"/>
    <w:rsid w:val="00135C24"/>
    <w:rsid w:val="001366DD"/>
    <w:rsid w:val="00142D19"/>
    <w:rsid w:val="00146A7E"/>
    <w:rsid w:val="0015311D"/>
    <w:rsid w:val="00154660"/>
    <w:rsid w:val="00160A23"/>
    <w:rsid w:val="00165284"/>
    <w:rsid w:val="00165853"/>
    <w:rsid w:val="00165863"/>
    <w:rsid w:val="00173ABA"/>
    <w:rsid w:val="00181998"/>
    <w:rsid w:val="00181B41"/>
    <w:rsid w:val="00182616"/>
    <w:rsid w:val="00187A43"/>
    <w:rsid w:val="00191B08"/>
    <w:rsid w:val="00196EB6"/>
    <w:rsid w:val="001A1CE2"/>
    <w:rsid w:val="001A2DFF"/>
    <w:rsid w:val="001A4A21"/>
    <w:rsid w:val="001B4BCF"/>
    <w:rsid w:val="001B7B02"/>
    <w:rsid w:val="001D0F67"/>
    <w:rsid w:val="001D632C"/>
    <w:rsid w:val="001D730E"/>
    <w:rsid w:val="001E18D9"/>
    <w:rsid w:val="001E5AA2"/>
    <w:rsid w:val="001F35E3"/>
    <w:rsid w:val="001F42FA"/>
    <w:rsid w:val="001F4EA1"/>
    <w:rsid w:val="001F4F78"/>
    <w:rsid w:val="001F7C24"/>
    <w:rsid w:val="00202B56"/>
    <w:rsid w:val="00210C9E"/>
    <w:rsid w:val="002129E9"/>
    <w:rsid w:val="00213C00"/>
    <w:rsid w:val="00216111"/>
    <w:rsid w:val="00217DFB"/>
    <w:rsid w:val="00235620"/>
    <w:rsid w:val="00235BA4"/>
    <w:rsid w:val="00236D81"/>
    <w:rsid w:val="00246E1F"/>
    <w:rsid w:val="00246E73"/>
    <w:rsid w:val="00255D44"/>
    <w:rsid w:val="002575AD"/>
    <w:rsid w:val="00265960"/>
    <w:rsid w:val="002662F1"/>
    <w:rsid w:val="00270BF0"/>
    <w:rsid w:val="00281153"/>
    <w:rsid w:val="00282E82"/>
    <w:rsid w:val="00283E13"/>
    <w:rsid w:val="002854DD"/>
    <w:rsid w:val="0029451F"/>
    <w:rsid w:val="002963DE"/>
    <w:rsid w:val="002B1C19"/>
    <w:rsid w:val="002C0D7F"/>
    <w:rsid w:val="002C1161"/>
    <w:rsid w:val="002C3171"/>
    <w:rsid w:val="002C60BE"/>
    <w:rsid w:val="002D2A24"/>
    <w:rsid w:val="002D60F6"/>
    <w:rsid w:val="002E0155"/>
    <w:rsid w:val="002E05CE"/>
    <w:rsid w:val="002E377B"/>
    <w:rsid w:val="002F360E"/>
    <w:rsid w:val="00301C39"/>
    <w:rsid w:val="00301E71"/>
    <w:rsid w:val="00302248"/>
    <w:rsid w:val="003045C1"/>
    <w:rsid w:val="003061E2"/>
    <w:rsid w:val="00311947"/>
    <w:rsid w:val="003148AC"/>
    <w:rsid w:val="00315816"/>
    <w:rsid w:val="003204DD"/>
    <w:rsid w:val="00320D11"/>
    <w:rsid w:val="00322877"/>
    <w:rsid w:val="0033182E"/>
    <w:rsid w:val="00331B4B"/>
    <w:rsid w:val="003333E0"/>
    <w:rsid w:val="0033687E"/>
    <w:rsid w:val="00337B3B"/>
    <w:rsid w:val="00346287"/>
    <w:rsid w:val="00356FE3"/>
    <w:rsid w:val="0035710A"/>
    <w:rsid w:val="00362740"/>
    <w:rsid w:val="00372CED"/>
    <w:rsid w:val="00383395"/>
    <w:rsid w:val="00392043"/>
    <w:rsid w:val="003972FF"/>
    <w:rsid w:val="0039746A"/>
    <w:rsid w:val="003A56A8"/>
    <w:rsid w:val="003A5F4C"/>
    <w:rsid w:val="003B467B"/>
    <w:rsid w:val="003C17F5"/>
    <w:rsid w:val="003D43CF"/>
    <w:rsid w:val="003D4526"/>
    <w:rsid w:val="003D454D"/>
    <w:rsid w:val="003D4909"/>
    <w:rsid w:val="004001FF"/>
    <w:rsid w:val="00400225"/>
    <w:rsid w:val="00407232"/>
    <w:rsid w:val="00412395"/>
    <w:rsid w:val="00416AEB"/>
    <w:rsid w:val="00420A9B"/>
    <w:rsid w:val="004251DB"/>
    <w:rsid w:val="0043438C"/>
    <w:rsid w:val="00435BCB"/>
    <w:rsid w:val="004524E1"/>
    <w:rsid w:val="00455E4E"/>
    <w:rsid w:val="00457BE3"/>
    <w:rsid w:val="004609D0"/>
    <w:rsid w:val="004747FD"/>
    <w:rsid w:val="00477205"/>
    <w:rsid w:val="00482383"/>
    <w:rsid w:val="00491C4D"/>
    <w:rsid w:val="00492A5F"/>
    <w:rsid w:val="0049645C"/>
    <w:rsid w:val="00496BE6"/>
    <w:rsid w:val="004A33D4"/>
    <w:rsid w:val="004B7494"/>
    <w:rsid w:val="004C0BAD"/>
    <w:rsid w:val="004C0E69"/>
    <w:rsid w:val="004C382A"/>
    <w:rsid w:val="004C58C9"/>
    <w:rsid w:val="004D3FB0"/>
    <w:rsid w:val="004E24BD"/>
    <w:rsid w:val="004E6FD4"/>
    <w:rsid w:val="004F1A36"/>
    <w:rsid w:val="004F4072"/>
    <w:rsid w:val="004F4966"/>
    <w:rsid w:val="005003F5"/>
    <w:rsid w:val="00501765"/>
    <w:rsid w:val="00505860"/>
    <w:rsid w:val="00510F54"/>
    <w:rsid w:val="00516686"/>
    <w:rsid w:val="00523C8C"/>
    <w:rsid w:val="0053221E"/>
    <w:rsid w:val="00532EB9"/>
    <w:rsid w:val="00540286"/>
    <w:rsid w:val="005439F1"/>
    <w:rsid w:val="00546829"/>
    <w:rsid w:val="005478E9"/>
    <w:rsid w:val="005552AD"/>
    <w:rsid w:val="00557C74"/>
    <w:rsid w:val="00565110"/>
    <w:rsid w:val="005665E9"/>
    <w:rsid w:val="00574A4D"/>
    <w:rsid w:val="0057506E"/>
    <w:rsid w:val="0058404B"/>
    <w:rsid w:val="005858F1"/>
    <w:rsid w:val="00591696"/>
    <w:rsid w:val="005970D6"/>
    <w:rsid w:val="005A671C"/>
    <w:rsid w:val="005B0BC2"/>
    <w:rsid w:val="005B3657"/>
    <w:rsid w:val="005B53A7"/>
    <w:rsid w:val="005B6BA9"/>
    <w:rsid w:val="005C7CAB"/>
    <w:rsid w:val="005D31C8"/>
    <w:rsid w:val="005D5A88"/>
    <w:rsid w:val="005D5FB6"/>
    <w:rsid w:val="005D68D0"/>
    <w:rsid w:val="005E3505"/>
    <w:rsid w:val="005F2638"/>
    <w:rsid w:val="005F2B75"/>
    <w:rsid w:val="005F5E52"/>
    <w:rsid w:val="005F71B0"/>
    <w:rsid w:val="00601301"/>
    <w:rsid w:val="00602E5A"/>
    <w:rsid w:val="00603722"/>
    <w:rsid w:val="006132C8"/>
    <w:rsid w:val="00621E37"/>
    <w:rsid w:val="00626175"/>
    <w:rsid w:val="0063009F"/>
    <w:rsid w:val="006323E7"/>
    <w:rsid w:val="00641840"/>
    <w:rsid w:val="00650A1C"/>
    <w:rsid w:val="00651CF1"/>
    <w:rsid w:val="006576DD"/>
    <w:rsid w:val="006612AC"/>
    <w:rsid w:val="006614B1"/>
    <w:rsid w:val="00670AF1"/>
    <w:rsid w:val="0067383E"/>
    <w:rsid w:val="00676BB8"/>
    <w:rsid w:val="006827EB"/>
    <w:rsid w:val="0068287A"/>
    <w:rsid w:val="006918A0"/>
    <w:rsid w:val="00691C25"/>
    <w:rsid w:val="00693462"/>
    <w:rsid w:val="00693CED"/>
    <w:rsid w:val="006C0A8B"/>
    <w:rsid w:val="006C36A9"/>
    <w:rsid w:val="006D2BB3"/>
    <w:rsid w:val="006E3418"/>
    <w:rsid w:val="006E38D9"/>
    <w:rsid w:val="006E503F"/>
    <w:rsid w:val="006F0A1D"/>
    <w:rsid w:val="006F29DD"/>
    <w:rsid w:val="00720321"/>
    <w:rsid w:val="00721AF9"/>
    <w:rsid w:val="00723DC2"/>
    <w:rsid w:val="00726017"/>
    <w:rsid w:val="00727E05"/>
    <w:rsid w:val="00732337"/>
    <w:rsid w:val="00732B45"/>
    <w:rsid w:val="00732C0D"/>
    <w:rsid w:val="0073529C"/>
    <w:rsid w:val="00735C5A"/>
    <w:rsid w:val="00743865"/>
    <w:rsid w:val="00750632"/>
    <w:rsid w:val="00754EC0"/>
    <w:rsid w:val="00755AF1"/>
    <w:rsid w:val="00755E98"/>
    <w:rsid w:val="00756E54"/>
    <w:rsid w:val="00756F93"/>
    <w:rsid w:val="00762BCA"/>
    <w:rsid w:val="007644A4"/>
    <w:rsid w:val="0077474D"/>
    <w:rsid w:val="00780027"/>
    <w:rsid w:val="007819A4"/>
    <w:rsid w:val="00797A32"/>
    <w:rsid w:val="007A09B0"/>
    <w:rsid w:val="007A3B76"/>
    <w:rsid w:val="007A65AB"/>
    <w:rsid w:val="007B0B52"/>
    <w:rsid w:val="007B5C3C"/>
    <w:rsid w:val="007C18C8"/>
    <w:rsid w:val="007C21CA"/>
    <w:rsid w:val="007C28E3"/>
    <w:rsid w:val="007D0344"/>
    <w:rsid w:val="007D4766"/>
    <w:rsid w:val="007D4CD2"/>
    <w:rsid w:val="007D5132"/>
    <w:rsid w:val="007D54C8"/>
    <w:rsid w:val="007D6123"/>
    <w:rsid w:val="007E5727"/>
    <w:rsid w:val="007E5DCD"/>
    <w:rsid w:val="007F0D50"/>
    <w:rsid w:val="007F3951"/>
    <w:rsid w:val="007F4AAF"/>
    <w:rsid w:val="007F75E2"/>
    <w:rsid w:val="00816527"/>
    <w:rsid w:val="00823AF1"/>
    <w:rsid w:val="0083195A"/>
    <w:rsid w:val="00832A66"/>
    <w:rsid w:val="00846FEC"/>
    <w:rsid w:val="0085104D"/>
    <w:rsid w:val="00854E72"/>
    <w:rsid w:val="00863279"/>
    <w:rsid w:val="00866C33"/>
    <w:rsid w:val="008671BA"/>
    <w:rsid w:val="00877037"/>
    <w:rsid w:val="00880E2C"/>
    <w:rsid w:val="0088208A"/>
    <w:rsid w:val="00890D03"/>
    <w:rsid w:val="00893C3C"/>
    <w:rsid w:val="008A2D61"/>
    <w:rsid w:val="008A491F"/>
    <w:rsid w:val="008A5229"/>
    <w:rsid w:val="008A5469"/>
    <w:rsid w:val="008A74C2"/>
    <w:rsid w:val="008B416A"/>
    <w:rsid w:val="008B7142"/>
    <w:rsid w:val="008C0DDB"/>
    <w:rsid w:val="008C109B"/>
    <w:rsid w:val="008C1F20"/>
    <w:rsid w:val="008C5FB1"/>
    <w:rsid w:val="008D078E"/>
    <w:rsid w:val="008D53A4"/>
    <w:rsid w:val="008F2634"/>
    <w:rsid w:val="008F3B57"/>
    <w:rsid w:val="008F45E3"/>
    <w:rsid w:val="009003FC"/>
    <w:rsid w:val="009009DE"/>
    <w:rsid w:val="0090141C"/>
    <w:rsid w:val="00907397"/>
    <w:rsid w:val="00907A77"/>
    <w:rsid w:val="00913C33"/>
    <w:rsid w:val="009170A4"/>
    <w:rsid w:val="009206D9"/>
    <w:rsid w:val="00920819"/>
    <w:rsid w:val="00924325"/>
    <w:rsid w:val="00927865"/>
    <w:rsid w:val="009336F4"/>
    <w:rsid w:val="0094340A"/>
    <w:rsid w:val="00951B49"/>
    <w:rsid w:val="00967BA3"/>
    <w:rsid w:val="0097057F"/>
    <w:rsid w:val="00971657"/>
    <w:rsid w:val="0097485E"/>
    <w:rsid w:val="00977165"/>
    <w:rsid w:val="009805C5"/>
    <w:rsid w:val="0098574F"/>
    <w:rsid w:val="00986978"/>
    <w:rsid w:val="009903BA"/>
    <w:rsid w:val="009918FB"/>
    <w:rsid w:val="009922A7"/>
    <w:rsid w:val="009956DB"/>
    <w:rsid w:val="009A368A"/>
    <w:rsid w:val="009A7A62"/>
    <w:rsid w:val="009B5F91"/>
    <w:rsid w:val="009B7ACA"/>
    <w:rsid w:val="009C435C"/>
    <w:rsid w:val="009D06C6"/>
    <w:rsid w:val="009D55B5"/>
    <w:rsid w:val="009E0134"/>
    <w:rsid w:val="00A00918"/>
    <w:rsid w:val="00A02CEA"/>
    <w:rsid w:val="00A02E05"/>
    <w:rsid w:val="00A1199B"/>
    <w:rsid w:val="00A11AF0"/>
    <w:rsid w:val="00A14A63"/>
    <w:rsid w:val="00A158A2"/>
    <w:rsid w:val="00A26291"/>
    <w:rsid w:val="00A2686D"/>
    <w:rsid w:val="00A329FC"/>
    <w:rsid w:val="00A3364E"/>
    <w:rsid w:val="00A36D34"/>
    <w:rsid w:val="00A373F4"/>
    <w:rsid w:val="00A4470A"/>
    <w:rsid w:val="00A61BD5"/>
    <w:rsid w:val="00A62F8C"/>
    <w:rsid w:val="00A62FB2"/>
    <w:rsid w:val="00A71CF1"/>
    <w:rsid w:val="00A72A75"/>
    <w:rsid w:val="00A73EBC"/>
    <w:rsid w:val="00A830E8"/>
    <w:rsid w:val="00A96527"/>
    <w:rsid w:val="00AA2F78"/>
    <w:rsid w:val="00AA319C"/>
    <w:rsid w:val="00AB2F38"/>
    <w:rsid w:val="00AB4711"/>
    <w:rsid w:val="00AB7F0F"/>
    <w:rsid w:val="00AC56EB"/>
    <w:rsid w:val="00AD1B07"/>
    <w:rsid w:val="00AD3B7B"/>
    <w:rsid w:val="00AE4F42"/>
    <w:rsid w:val="00AE61FE"/>
    <w:rsid w:val="00AF74BC"/>
    <w:rsid w:val="00B01FE4"/>
    <w:rsid w:val="00B06ED8"/>
    <w:rsid w:val="00B1041F"/>
    <w:rsid w:val="00B1748A"/>
    <w:rsid w:val="00B25DFD"/>
    <w:rsid w:val="00B550DB"/>
    <w:rsid w:val="00B552C3"/>
    <w:rsid w:val="00B61810"/>
    <w:rsid w:val="00B63374"/>
    <w:rsid w:val="00B806B7"/>
    <w:rsid w:val="00B80760"/>
    <w:rsid w:val="00B80F9D"/>
    <w:rsid w:val="00B80FAB"/>
    <w:rsid w:val="00B862E2"/>
    <w:rsid w:val="00B94DE9"/>
    <w:rsid w:val="00BA4531"/>
    <w:rsid w:val="00BB11E7"/>
    <w:rsid w:val="00BB5A5A"/>
    <w:rsid w:val="00BC2A3F"/>
    <w:rsid w:val="00BE1BF1"/>
    <w:rsid w:val="00BE21DB"/>
    <w:rsid w:val="00BE5C40"/>
    <w:rsid w:val="00BE6B73"/>
    <w:rsid w:val="00BF3345"/>
    <w:rsid w:val="00BF4276"/>
    <w:rsid w:val="00BF5D4B"/>
    <w:rsid w:val="00C02E5D"/>
    <w:rsid w:val="00C04D11"/>
    <w:rsid w:val="00C27915"/>
    <w:rsid w:val="00C31511"/>
    <w:rsid w:val="00C32E36"/>
    <w:rsid w:val="00C45C9D"/>
    <w:rsid w:val="00C51972"/>
    <w:rsid w:val="00C52EC8"/>
    <w:rsid w:val="00C54458"/>
    <w:rsid w:val="00C60FBF"/>
    <w:rsid w:val="00C710D6"/>
    <w:rsid w:val="00C7287A"/>
    <w:rsid w:val="00C831F9"/>
    <w:rsid w:val="00CA6D30"/>
    <w:rsid w:val="00CB1E12"/>
    <w:rsid w:val="00CB275C"/>
    <w:rsid w:val="00CB494B"/>
    <w:rsid w:val="00CC265D"/>
    <w:rsid w:val="00CC43B0"/>
    <w:rsid w:val="00CC7A87"/>
    <w:rsid w:val="00CD1248"/>
    <w:rsid w:val="00CD6486"/>
    <w:rsid w:val="00CE6126"/>
    <w:rsid w:val="00CF060B"/>
    <w:rsid w:val="00CF42EF"/>
    <w:rsid w:val="00D13250"/>
    <w:rsid w:val="00D14E56"/>
    <w:rsid w:val="00D15BFB"/>
    <w:rsid w:val="00D24BF3"/>
    <w:rsid w:val="00D3749C"/>
    <w:rsid w:val="00D37796"/>
    <w:rsid w:val="00D44497"/>
    <w:rsid w:val="00D50A40"/>
    <w:rsid w:val="00D51263"/>
    <w:rsid w:val="00D64068"/>
    <w:rsid w:val="00D71746"/>
    <w:rsid w:val="00D73A33"/>
    <w:rsid w:val="00D74D51"/>
    <w:rsid w:val="00D84B8D"/>
    <w:rsid w:val="00D91FFA"/>
    <w:rsid w:val="00DA038B"/>
    <w:rsid w:val="00DA19E2"/>
    <w:rsid w:val="00DB374D"/>
    <w:rsid w:val="00DB64BD"/>
    <w:rsid w:val="00DD0499"/>
    <w:rsid w:val="00DD490A"/>
    <w:rsid w:val="00DD55DE"/>
    <w:rsid w:val="00DE032A"/>
    <w:rsid w:val="00DF3CE2"/>
    <w:rsid w:val="00DF527E"/>
    <w:rsid w:val="00E03582"/>
    <w:rsid w:val="00E056AE"/>
    <w:rsid w:val="00E15843"/>
    <w:rsid w:val="00E15A8D"/>
    <w:rsid w:val="00E16521"/>
    <w:rsid w:val="00E20A24"/>
    <w:rsid w:val="00E238A3"/>
    <w:rsid w:val="00E26234"/>
    <w:rsid w:val="00E279F6"/>
    <w:rsid w:val="00E305F7"/>
    <w:rsid w:val="00E46C4C"/>
    <w:rsid w:val="00E52DDA"/>
    <w:rsid w:val="00E54D0B"/>
    <w:rsid w:val="00E56ADE"/>
    <w:rsid w:val="00E632C7"/>
    <w:rsid w:val="00E666D8"/>
    <w:rsid w:val="00E705B7"/>
    <w:rsid w:val="00E81CD9"/>
    <w:rsid w:val="00E83FD1"/>
    <w:rsid w:val="00E85A5D"/>
    <w:rsid w:val="00E903CC"/>
    <w:rsid w:val="00E91A2B"/>
    <w:rsid w:val="00E94627"/>
    <w:rsid w:val="00E9762C"/>
    <w:rsid w:val="00EA20DF"/>
    <w:rsid w:val="00EA3D6D"/>
    <w:rsid w:val="00EB3A8B"/>
    <w:rsid w:val="00EC3BCF"/>
    <w:rsid w:val="00EC59AE"/>
    <w:rsid w:val="00ED0D18"/>
    <w:rsid w:val="00EE0E45"/>
    <w:rsid w:val="00EE6C70"/>
    <w:rsid w:val="00EF03E9"/>
    <w:rsid w:val="00EF0D8D"/>
    <w:rsid w:val="00EF2837"/>
    <w:rsid w:val="00EF2BEE"/>
    <w:rsid w:val="00EF2FFB"/>
    <w:rsid w:val="00EF76B2"/>
    <w:rsid w:val="00F006B2"/>
    <w:rsid w:val="00F02B70"/>
    <w:rsid w:val="00F12397"/>
    <w:rsid w:val="00F1266D"/>
    <w:rsid w:val="00F26F16"/>
    <w:rsid w:val="00F4017A"/>
    <w:rsid w:val="00F4082D"/>
    <w:rsid w:val="00F5179F"/>
    <w:rsid w:val="00F52C0F"/>
    <w:rsid w:val="00F5540F"/>
    <w:rsid w:val="00F617F6"/>
    <w:rsid w:val="00F6182C"/>
    <w:rsid w:val="00F63A6F"/>
    <w:rsid w:val="00F674EB"/>
    <w:rsid w:val="00F711FD"/>
    <w:rsid w:val="00F715F2"/>
    <w:rsid w:val="00F72DD6"/>
    <w:rsid w:val="00F75C3A"/>
    <w:rsid w:val="00F909EA"/>
    <w:rsid w:val="00F94FDB"/>
    <w:rsid w:val="00FA1840"/>
    <w:rsid w:val="00FA1A29"/>
    <w:rsid w:val="00FB4B96"/>
    <w:rsid w:val="00FC734A"/>
    <w:rsid w:val="00FC74CB"/>
    <w:rsid w:val="00FC74E2"/>
    <w:rsid w:val="00FD1DD1"/>
    <w:rsid w:val="00FE442D"/>
    <w:rsid w:val="00FE5B71"/>
    <w:rsid w:val="00FF08B7"/>
    <w:rsid w:val="00FF0970"/>
    <w:rsid w:val="00FF46AA"/>
    <w:rsid w:val="00FF4A65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78D6"/>
  <w15:docId w15:val="{2D2E50D5-37F8-42A5-9EEF-6186D59E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797A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19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9E2"/>
    <w:rPr>
      <w:rFonts w:ascii="Tahoma" w:hAnsi="Tahoma" w:cs="Tahoma"/>
      <w:sz w:val="16"/>
      <w:szCs w:val="16"/>
    </w:rPr>
  </w:style>
  <w:style w:type="character" w:customStyle="1" w:styleId="kurziv">
    <w:name w:val="kurziv"/>
    <w:basedOn w:val="Zadanifontodlomka"/>
    <w:rsid w:val="005F2638"/>
  </w:style>
  <w:style w:type="paragraph" w:styleId="Zaglavlje">
    <w:name w:val="header"/>
    <w:basedOn w:val="Normal"/>
    <w:link w:val="Zaglavl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18A0"/>
  </w:style>
  <w:style w:type="paragraph" w:styleId="Podnoje">
    <w:name w:val="footer"/>
    <w:basedOn w:val="Normal"/>
    <w:link w:val="Podno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18A0"/>
  </w:style>
  <w:style w:type="character" w:styleId="Naglaeno">
    <w:name w:val="Strong"/>
    <w:basedOn w:val="Zadanifontodlomka"/>
    <w:uiPriority w:val="22"/>
    <w:qFormat/>
    <w:rsid w:val="00D37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7B1C-A890-48FA-A8A6-998D2690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33461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Sabol</dc:creator>
  <cp:lastModifiedBy>Martina</cp:lastModifiedBy>
  <cp:revision>2</cp:revision>
  <cp:lastPrinted>2021-03-10T11:53:00Z</cp:lastPrinted>
  <dcterms:created xsi:type="dcterms:W3CDTF">2021-03-10T16:41:00Z</dcterms:created>
  <dcterms:modified xsi:type="dcterms:W3CDTF">2021-03-10T16:41:00Z</dcterms:modified>
</cp:coreProperties>
</file>