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C555AA">
        <w:rPr>
          <w:rFonts w:ascii="Arial" w:hAnsi="Arial" w:cs="Arial"/>
          <w:lang w:eastAsia="hr-HR"/>
        </w:rPr>
        <w:t>5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9D319D">
        <w:rPr>
          <w:rFonts w:ascii="Arial" w:hAnsi="Arial" w:cs="Arial"/>
        </w:rPr>
        <w:t>04.10.</w:t>
      </w:r>
      <w:r w:rsidR="00F07E7B">
        <w:rPr>
          <w:rFonts w:ascii="Arial" w:hAnsi="Arial" w:cs="Arial"/>
        </w:rPr>
        <w:t>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D319D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9D319D">
        <w:rPr>
          <w:rFonts w:ascii="Arial" w:hAnsi="Arial" w:cs="Arial"/>
          <w:b/>
          <w:sz w:val="22"/>
          <w:szCs w:val="22"/>
        </w:rPr>
        <w:t xml:space="preserve">07. listopada 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</w:t>
      </w:r>
      <w:r w:rsidR="009D319D">
        <w:rPr>
          <w:rFonts w:ascii="Arial" w:hAnsi="Arial" w:cs="Arial"/>
          <w:b/>
          <w:sz w:val="22"/>
          <w:szCs w:val="22"/>
        </w:rPr>
        <w:t>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Donošenje Školskog kurikuluma za školsku godinu 202</w:t>
      </w:r>
      <w:r>
        <w:rPr>
          <w:rFonts w:ascii="Arial" w:hAnsi="Arial" w:cs="Arial"/>
          <w:sz w:val="22"/>
          <w:szCs w:val="22"/>
        </w:rPr>
        <w:t>4</w:t>
      </w:r>
      <w:r w:rsidRPr="009D319D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5</w:t>
      </w:r>
      <w:r w:rsidRPr="009D319D">
        <w:rPr>
          <w:rFonts w:ascii="Arial" w:hAnsi="Arial" w:cs="Arial"/>
          <w:sz w:val="22"/>
          <w:szCs w:val="22"/>
        </w:rPr>
        <w:t>.</w:t>
      </w:r>
    </w:p>
    <w:p w:rsidR="009D319D" w:rsidRPr="008E2022" w:rsidRDefault="009D319D" w:rsidP="008E2022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Donošenje Godišnjeg plana i programa rada Osnovne škole Antuna Augustinčića za školsku godinu 202</w:t>
      </w:r>
      <w:r>
        <w:rPr>
          <w:rFonts w:ascii="Arial" w:hAnsi="Arial" w:cs="Arial"/>
          <w:sz w:val="22"/>
          <w:szCs w:val="22"/>
        </w:rPr>
        <w:t>4</w:t>
      </w:r>
      <w:r w:rsidRPr="009D319D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5</w:t>
      </w:r>
      <w:r w:rsidRPr="009D319D">
        <w:rPr>
          <w:rFonts w:ascii="Arial" w:hAnsi="Arial" w:cs="Arial"/>
          <w:sz w:val="22"/>
          <w:szCs w:val="22"/>
        </w:rPr>
        <w:t>.</w:t>
      </w:r>
    </w:p>
    <w:p w:rsid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Izvješće o sigurnosti</w:t>
      </w:r>
    </w:p>
    <w:p w:rsidR="00EE2B60" w:rsidRDefault="00EE2B60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Pomoćnici u nastavi</w:t>
      </w:r>
    </w:p>
    <w:p w:rsidR="00EE2B60" w:rsidRPr="009D319D" w:rsidRDefault="00EE2B60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o </w:t>
      </w:r>
      <w:r w:rsidR="008E2022">
        <w:rPr>
          <w:rFonts w:ascii="Arial" w:hAnsi="Arial" w:cs="Arial"/>
          <w:sz w:val="22"/>
          <w:szCs w:val="22"/>
        </w:rPr>
        <w:t>načinu korištenja i davanja u najam školske sportske dvorane i ostalog školskog prostora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  <w:bookmarkStart w:id="0" w:name="_GoBack"/>
      <w:bookmarkEnd w:id="0"/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62D1E"/>
    <w:rsid w:val="00EE2B60"/>
    <w:rsid w:val="00F04218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FCC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9BC8-552C-4A6D-A0FA-278CD97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2022-07-13T08:51:00Z</cp:lastPrinted>
  <dcterms:created xsi:type="dcterms:W3CDTF">2024-10-01T10:11:00Z</dcterms:created>
  <dcterms:modified xsi:type="dcterms:W3CDTF">2024-10-04T15:47:00Z</dcterms:modified>
</cp:coreProperties>
</file>